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E" w:rsidRPr="007C794E" w:rsidRDefault="007C794E" w:rsidP="007C794E">
      <w:pPr>
        <w:jc w:val="center"/>
        <w:rPr>
          <w:sz w:val="28"/>
          <w:szCs w:val="24"/>
        </w:rPr>
      </w:pPr>
      <w:r w:rsidRPr="007C794E">
        <w:rPr>
          <w:sz w:val="28"/>
          <w:szCs w:val="24"/>
        </w:rPr>
        <w:t>РОССИЙСКАЯ  ФЕДЕРАЦИЯ</w:t>
      </w:r>
    </w:p>
    <w:p w:rsidR="007C794E" w:rsidRPr="007C794E" w:rsidRDefault="007C794E" w:rsidP="007C794E">
      <w:pPr>
        <w:jc w:val="center"/>
        <w:rPr>
          <w:sz w:val="28"/>
          <w:szCs w:val="24"/>
        </w:rPr>
      </w:pPr>
      <w:r w:rsidRPr="007C794E">
        <w:rPr>
          <w:sz w:val="28"/>
          <w:szCs w:val="24"/>
        </w:rPr>
        <w:t xml:space="preserve">Иркутская область   </w:t>
      </w:r>
      <w:proofErr w:type="spellStart"/>
      <w:r w:rsidRPr="007C794E">
        <w:rPr>
          <w:sz w:val="28"/>
          <w:szCs w:val="24"/>
        </w:rPr>
        <w:t>Куйтунский</w:t>
      </w:r>
      <w:proofErr w:type="spellEnd"/>
      <w:r w:rsidRPr="007C794E">
        <w:rPr>
          <w:sz w:val="28"/>
          <w:szCs w:val="24"/>
        </w:rPr>
        <w:t xml:space="preserve"> район</w:t>
      </w:r>
    </w:p>
    <w:p w:rsidR="007C794E" w:rsidRPr="007C794E" w:rsidRDefault="007C794E" w:rsidP="007C794E">
      <w:pPr>
        <w:jc w:val="center"/>
        <w:rPr>
          <w:b/>
          <w:bCs/>
          <w:sz w:val="28"/>
          <w:szCs w:val="24"/>
        </w:rPr>
      </w:pPr>
      <w:r w:rsidRPr="007C794E">
        <w:rPr>
          <w:sz w:val="28"/>
          <w:szCs w:val="24"/>
        </w:rPr>
        <w:t>Д У М А</w:t>
      </w:r>
    </w:p>
    <w:p w:rsidR="007C794E" w:rsidRPr="007C794E" w:rsidRDefault="007C794E" w:rsidP="007C794E">
      <w:pPr>
        <w:jc w:val="center"/>
        <w:rPr>
          <w:sz w:val="28"/>
          <w:szCs w:val="24"/>
        </w:rPr>
      </w:pPr>
      <w:r w:rsidRPr="007C794E">
        <w:rPr>
          <w:sz w:val="28"/>
          <w:szCs w:val="24"/>
        </w:rPr>
        <w:t>МИНГАТУЙСКОГО   СЕЛЬСКОГО   ПОСЕЛЕНИЯ</w:t>
      </w:r>
    </w:p>
    <w:p w:rsidR="007C794E" w:rsidRPr="007C794E" w:rsidRDefault="007C794E" w:rsidP="007C794E">
      <w:pPr>
        <w:rPr>
          <w:sz w:val="28"/>
          <w:szCs w:val="24"/>
        </w:rPr>
      </w:pPr>
    </w:p>
    <w:p w:rsidR="007C794E" w:rsidRPr="007C794E" w:rsidRDefault="007C794E" w:rsidP="007C794E">
      <w:pPr>
        <w:rPr>
          <w:sz w:val="28"/>
          <w:szCs w:val="24"/>
        </w:rPr>
      </w:pPr>
      <w:r w:rsidRPr="007C794E">
        <w:rPr>
          <w:sz w:val="28"/>
          <w:szCs w:val="24"/>
        </w:rPr>
        <w:t xml:space="preserve"> « 23 »   декабря 2022 г.                        с. </w:t>
      </w:r>
      <w:proofErr w:type="spellStart"/>
      <w:r w:rsidRPr="007C794E">
        <w:rPr>
          <w:sz w:val="28"/>
          <w:szCs w:val="24"/>
        </w:rPr>
        <w:t>Мингатуй</w:t>
      </w:r>
      <w:proofErr w:type="spellEnd"/>
      <w:r w:rsidRPr="007C794E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                      № 13</w:t>
      </w:r>
      <w:bookmarkStart w:id="0" w:name="_GoBack"/>
      <w:bookmarkEnd w:id="0"/>
    </w:p>
    <w:p w:rsidR="007C794E" w:rsidRPr="007C794E" w:rsidRDefault="007C794E" w:rsidP="007C794E">
      <w:pPr>
        <w:shd w:val="clear" w:color="auto" w:fill="FFFFFF"/>
        <w:jc w:val="right"/>
        <w:rPr>
          <w:sz w:val="24"/>
          <w:szCs w:val="24"/>
        </w:rPr>
      </w:pPr>
    </w:p>
    <w:p w:rsidR="00EC7521" w:rsidRDefault="00EC7521" w:rsidP="00EC7521">
      <w:pPr>
        <w:rPr>
          <w:sz w:val="24"/>
        </w:rPr>
      </w:pPr>
    </w:p>
    <w:p w:rsidR="00EC7521" w:rsidRPr="00EC7521" w:rsidRDefault="00EC7521" w:rsidP="00EC7521">
      <w:pPr>
        <w:jc w:val="both"/>
        <w:rPr>
          <w:sz w:val="24"/>
          <w:szCs w:val="24"/>
        </w:rPr>
      </w:pPr>
      <w:r>
        <w:rPr>
          <w:sz w:val="24"/>
          <w:szCs w:val="24"/>
        </w:rPr>
        <w:t>« Об утверждении  отчета</w:t>
      </w:r>
      <w:r w:rsidRPr="00EC7521">
        <w:rPr>
          <w:sz w:val="24"/>
          <w:szCs w:val="24"/>
        </w:rPr>
        <w:t xml:space="preserve">  </w:t>
      </w:r>
      <w:proofErr w:type="spellStart"/>
      <w:r w:rsidRPr="00EC7521">
        <w:rPr>
          <w:sz w:val="24"/>
          <w:szCs w:val="24"/>
        </w:rPr>
        <w:t>Куйтунской</w:t>
      </w:r>
      <w:proofErr w:type="spellEnd"/>
      <w:r w:rsidRPr="00EC7521">
        <w:rPr>
          <w:sz w:val="24"/>
          <w:szCs w:val="24"/>
        </w:rPr>
        <w:t xml:space="preserve">  территориальной  комиссии  о  расходовании  средств  местного  бюджета, выделенных  на  подготовку и проведение  выборов  главы  </w:t>
      </w:r>
      <w:proofErr w:type="spellStart"/>
      <w:r w:rsidRPr="00EC7521">
        <w:rPr>
          <w:sz w:val="24"/>
          <w:szCs w:val="24"/>
        </w:rPr>
        <w:t>Мингатуйского</w:t>
      </w:r>
      <w:proofErr w:type="spellEnd"/>
      <w:r w:rsidRPr="00EC7521">
        <w:rPr>
          <w:sz w:val="24"/>
          <w:szCs w:val="24"/>
        </w:rPr>
        <w:t xml:space="preserve">  муниципального  образования  и сведения  о поступлении   и расходовании  средств  избирательных  фондов  кандидатов   на  выборах  главы  </w:t>
      </w:r>
      <w:proofErr w:type="spellStart"/>
      <w:r w:rsidRPr="00EC7521">
        <w:rPr>
          <w:sz w:val="24"/>
          <w:szCs w:val="24"/>
        </w:rPr>
        <w:t>Мингатуйского</w:t>
      </w:r>
      <w:proofErr w:type="spellEnd"/>
      <w:r w:rsidRPr="00EC7521">
        <w:rPr>
          <w:sz w:val="24"/>
          <w:szCs w:val="24"/>
        </w:rPr>
        <w:t xml:space="preserve">  муниципального    обра</w:t>
      </w:r>
      <w:r>
        <w:rPr>
          <w:sz w:val="24"/>
          <w:szCs w:val="24"/>
        </w:rPr>
        <w:t>зования  11  сентября 2022 года».</w:t>
      </w:r>
    </w:p>
    <w:p w:rsidR="00EC7521" w:rsidRDefault="00EC7521" w:rsidP="00EC7521">
      <w:pPr>
        <w:ind w:right="4818"/>
        <w:rPr>
          <w:sz w:val="24"/>
        </w:rPr>
      </w:pPr>
    </w:p>
    <w:p w:rsidR="00EC7521" w:rsidRDefault="00EC7521" w:rsidP="00EC7521">
      <w:pPr>
        <w:rPr>
          <w:sz w:val="24"/>
        </w:rPr>
      </w:pPr>
    </w:p>
    <w:p w:rsidR="00EC7521" w:rsidRDefault="00EC7521" w:rsidP="00EC75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с  частью 7 статьи 90 закона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Иркутской области от 11 ноября 2011  года № 116-ОЗ «О муниципальных  выборах  в Иркутской  области» руководствуясь  </w:t>
      </w:r>
      <w:r w:rsidRPr="004A1F1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сельского поселения, </w:t>
      </w:r>
      <w:r w:rsidRPr="004A1F1C">
        <w:rPr>
          <w:sz w:val="24"/>
          <w:szCs w:val="24"/>
        </w:rPr>
        <w:t xml:space="preserve"> Дума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Мингатуйского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C7521" w:rsidRPr="004A1F1C" w:rsidRDefault="00EC7521" w:rsidP="00EC7521">
      <w:pPr>
        <w:ind w:firstLine="851"/>
        <w:jc w:val="both"/>
        <w:rPr>
          <w:sz w:val="24"/>
          <w:szCs w:val="24"/>
        </w:rPr>
      </w:pPr>
    </w:p>
    <w:p w:rsidR="00EC7521" w:rsidRPr="004A1F1C" w:rsidRDefault="00EC7521" w:rsidP="00EC75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521" w:rsidRDefault="00EC7521" w:rsidP="00EC7521">
      <w:pPr>
        <w:pStyle w:val="3"/>
        <w:jc w:val="center"/>
        <w:rPr>
          <w:b/>
          <w:sz w:val="24"/>
          <w:szCs w:val="24"/>
        </w:rPr>
      </w:pPr>
      <w:r w:rsidRPr="004A1F1C">
        <w:rPr>
          <w:b/>
          <w:sz w:val="24"/>
          <w:szCs w:val="24"/>
        </w:rPr>
        <w:t>РЕШИЛА</w:t>
      </w:r>
      <w:r>
        <w:rPr>
          <w:b/>
          <w:sz w:val="24"/>
          <w:szCs w:val="24"/>
        </w:rPr>
        <w:t>:</w:t>
      </w:r>
    </w:p>
    <w:p w:rsidR="00EC7521" w:rsidRPr="00EC7521" w:rsidRDefault="00EC7521" w:rsidP="00EC7521">
      <w:pPr>
        <w:pStyle w:val="3"/>
        <w:jc w:val="center"/>
        <w:rPr>
          <w:b/>
          <w:sz w:val="24"/>
          <w:szCs w:val="24"/>
        </w:rPr>
      </w:pPr>
    </w:p>
    <w:p w:rsidR="00EC7521" w:rsidRPr="00EC7521" w:rsidRDefault="00EC7521" w:rsidP="00EC7521">
      <w:pPr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отчет</w:t>
      </w:r>
      <w:r w:rsidRPr="00EC7521">
        <w:rPr>
          <w:sz w:val="24"/>
          <w:szCs w:val="24"/>
        </w:rPr>
        <w:t xml:space="preserve">  </w:t>
      </w:r>
      <w:proofErr w:type="spellStart"/>
      <w:r w:rsidRPr="00EC7521">
        <w:rPr>
          <w:sz w:val="24"/>
          <w:szCs w:val="24"/>
        </w:rPr>
        <w:t>Куйтунской</w:t>
      </w:r>
      <w:proofErr w:type="spellEnd"/>
      <w:r w:rsidRPr="00EC7521">
        <w:rPr>
          <w:sz w:val="24"/>
          <w:szCs w:val="24"/>
        </w:rPr>
        <w:t xml:space="preserve">  территориальной  комиссии  о  расходовании  средств  местного  бюджета, выделенных  на  подготовку и проведение  выборов  главы  </w:t>
      </w:r>
      <w:proofErr w:type="spellStart"/>
      <w:r w:rsidRPr="00EC7521">
        <w:rPr>
          <w:sz w:val="24"/>
          <w:szCs w:val="24"/>
        </w:rPr>
        <w:t>Мингатуйского</w:t>
      </w:r>
      <w:proofErr w:type="spellEnd"/>
      <w:r w:rsidRPr="00EC7521">
        <w:rPr>
          <w:sz w:val="24"/>
          <w:szCs w:val="24"/>
        </w:rPr>
        <w:t xml:space="preserve">  муниципального  образования  и сведения  о поступлении   и расходовании  средств  избирательных  фондов  кандидатов   на  выборах  главы  </w:t>
      </w:r>
      <w:proofErr w:type="spellStart"/>
      <w:r w:rsidRPr="00EC7521">
        <w:rPr>
          <w:sz w:val="24"/>
          <w:szCs w:val="24"/>
        </w:rPr>
        <w:t>Мингатуйского</w:t>
      </w:r>
      <w:proofErr w:type="spellEnd"/>
      <w:r w:rsidRPr="00EC7521">
        <w:rPr>
          <w:sz w:val="24"/>
          <w:szCs w:val="24"/>
        </w:rPr>
        <w:t xml:space="preserve">  муниципального    обра</w:t>
      </w:r>
      <w:r>
        <w:rPr>
          <w:sz w:val="24"/>
          <w:szCs w:val="24"/>
        </w:rPr>
        <w:t>зования  11  сентября 2022 года».</w:t>
      </w:r>
    </w:p>
    <w:p w:rsidR="00EC7521" w:rsidRDefault="00EC7521" w:rsidP="00EC7521">
      <w:pPr>
        <w:ind w:right="4818"/>
        <w:rPr>
          <w:sz w:val="24"/>
        </w:rPr>
      </w:pPr>
    </w:p>
    <w:p w:rsidR="00EC7521" w:rsidRDefault="00EC7521"/>
    <w:p w:rsidR="00EC7521" w:rsidRPr="00EC7521" w:rsidRDefault="00EC7521" w:rsidP="00EC7521"/>
    <w:p w:rsidR="00EC7521" w:rsidRPr="00EC7521" w:rsidRDefault="00EC7521" w:rsidP="00EC7521"/>
    <w:p w:rsidR="00EC7521" w:rsidRPr="00EC7521" w:rsidRDefault="00EC7521" w:rsidP="00EC7521"/>
    <w:p w:rsidR="00EC7521" w:rsidRPr="00EC7521" w:rsidRDefault="00EC7521" w:rsidP="00EC7521"/>
    <w:p w:rsidR="00EC7521" w:rsidRDefault="00EC7521" w:rsidP="00EC7521"/>
    <w:p w:rsidR="00EC7521" w:rsidRPr="00EC7521" w:rsidRDefault="00EC7521" w:rsidP="00EC7521">
      <w:pPr>
        <w:ind w:left="284"/>
        <w:jc w:val="both"/>
        <w:rPr>
          <w:sz w:val="24"/>
          <w:szCs w:val="24"/>
        </w:rPr>
      </w:pPr>
      <w:r w:rsidRPr="00EC7521">
        <w:rPr>
          <w:sz w:val="24"/>
          <w:szCs w:val="24"/>
        </w:rPr>
        <w:t>Председатель Думы,</w:t>
      </w:r>
    </w:p>
    <w:p w:rsidR="00EC7521" w:rsidRPr="00EC7521" w:rsidRDefault="00EC7521" w:rsidP="00EC7521">
      <w:pPr>
        <w:jc w:val="both"/>
        <w:rPr>
          <w:sz w:val="24"/>
          <w:szCs w:val="24"/>
        </w:rPr>
      </w:pPr>
      <w:r w:rsidRPr="00EC7521">
        <w:rPr>
          <w:sz w:val="24"/>
          <w:szCs w:val="24"/>
        </w:rPr>
        <w:t xml:space="preserve">     Глава сельского поселения</w:t>
      </w:r>
    </w:p>
    <w:p w:rsidR="00EC7521" w:rsidRDefault="00EC7521" w:rsidP="00EC7521">
      <w:pPr>
        <w:jc w:val="both"/>
        <w:rPr>
          <w:sz w:val="24"/>
          <w:szCs w:val="24"/>
        </w:rPr>
      </w:pPr>
      <w:r w:rsidRPr="00EC7521">
        <w:rPr>
          <w:sz w:val="24"/>
          <w:szCs w:val="24"/>
        </w:rPr>
        <w:t xml:space="preserve">     </w:t>
      </w:r>
      <w:proofErr w:type="spellStart"/>
      <w:r w:rsidRPr="00EC7521">
        <w:rPr>
          <w:sz w:val="24"/>
          <w:szCs w:val="24"/>
        </w:rPr>
        <w:t>Мингатуйского</w:t>
      </w:r>
      <w:proofErr w:type="spellEnd"/>
      <w:r w:rsidRPr="00EC7521">
        <w:rPr>
          <w:sz w:val="24"/>
          <w:szCs w:val="24"/>
        </w:rPr>
        <w:t xml:space="preserve"> муниципального образования                                                  </w:t>
      </w:r>
    </w:p>
    <w:p w:rsidR="00EC7521" w:rsidRPr="00EC7521" w:rsidRDefault="00EC7521" w:rsidP="00EC7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7521">
        <w:rPr>
          <w:sz w:val="24"/>
          <w:szCs w:val="24"/>
        </w:rPr>
        <w:t xml:space="preserve">  В.И. Алексеев</w:t>
      </w:r>
    </w:p>
    <w:p w:rsidR="00EC7521" w:rsidRPr="00EC7521" w:rsidRDefault="00EC7521" w:rsidP="00EC7521">
      <w:pPr>
        <w:rPr>
          <w:sz w:val="24"/>
          <w:szCs w:val="24"/>
        </w:rPr>
      </w:pPr>
    </w:p>
    <w:p w:rsidR="00EC7521" w:rsidRPr="00EC7521" w:rsidRDefault="00EC7521" w:rsidP="00EC7521">
      <w:pPr>
        <w:rPr>
          <w:sz w:val="24"/>
          <w:szCs w:val="24"/>
        </w:rPr>
      </w:pPr>
    </w:p>
    <w:p w:rsidR="00417940" w:rsidRPr="00EC7521" w:rsidRDefault="00417940" w:rsidP="00EC7521"/>
    <w:sectPr w:rsidR="00417940" w:rsidRPr="00EC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D"/>
    <w:rsid w:val="00066D2D"/>
    <w:rsid w:val="00417940"/>
    <w:rsid w:val="007C794E"/>
    <w:rsid w:val="00E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52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52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5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7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C752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C7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7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52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52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5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7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C752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C7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7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5</cp:revision>
  <cp:lastPrinted>2022-12-28T02:11:00Z</cp:lastPrinted>
  <dcterms:created xsi:type="dcterms:W3CDTF">2022-12-26T03:48:00Z</dcterms:created>
  <dcterms:modified xsi:type="dcterms:W3CDTF">2022-12-28T02:12:00Z</dcterms:modified>
</cp:coreProperties>
</file>