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E6FEE" w14:textId="28158505" w:rsidR="004E1E30" w:rsidRDefault="00DE264A" w:rsidP="004E1E3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09.09.2022г № 104</w:t>
      </w:r>
    </w:p>
    <w:p w14:paraId="27C8BF06" w14:textId="77777777" w:rsidR="004E1E30" w:rsidRDefault="004E1E30" w:rsidP="004E1E3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5B55208C" w14:textId="77777777" w:rsidR="004E1E30" w:rsidRDefault="004E1E30" w:rsidP="004E1E3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ИРКУТСКАЯ ОБЛАСТЬ </w:t>
      </w:r>
    </w:p>
    <w:p w14:paraId="6BCE7841" w14:textId="77777777" w:rsidR="004E1E30" w:rsidRDefault="004E1E30" w:rsidP="004E1E3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КУЙТУНСКИЙ МУНИЦИПАЛЬНЫЙ РАЙОН</w:t>
      </w:r>
    </w:p>
    <w:p w14:paraId="6AE85297" w14:textId="77777777" w:rsidR="004E1E30" w:rsidRDefault="004E1E30" w:rsidP="004E1E30">
      <w:pPr>
        <w:keepNext/>
        <w:jc w:val="center"/>
        <w:outlineLvl w:val="1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МИНГАТУЙСКОЕ МУНИЦИПАЛЬНОЕ ОБРАЗОВАНИЕ</w:t>
      </w:r>
    </w:p>
    <w:p w14:paraId="6DB56A28" w14:textId="77777777" w:rsidR="004E1E30" w:rsidRDefault="004E1E30" w:rsidP="004E1E3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ДУМА</w:t>
      </w:r>
    </w:p>
    <w:p w14:paraId="63B671BF" w14:textId="77777777" w:rsidR="004E1E30" w:rsidRDefault="004E1E30" w:rsidP="004E1E30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РЕШЕНИЕ</w:t>
      </w:r>
    </w:p>
    <w:p w14:paraId="212D618F" w14:textId="77777777"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6504811D" w14:textId="77777777" w:rsidR="00FD08F2" w:rsidRPr="00FD08F2" w:rsidRDefault="00FD08F2" w:rsidP="00FD08F2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6F93F3" w14:textId="31F969B3" w:rsidR="00F427F5" w:rsidRDefault="00F427F5" w:rsidP="00F427F5">
      <w:pPr>
        <w:suppressAutoHyphens/>
        <w:autoSpaceDE w:val="0"/>
        <w:autoSpaceDN w:val="0"/>
        <w:adjustRightInd w:val="0"/>
        <w:ind w:firstLine="426"/>
        <w:contextualSpacing/>
        <w:jc w:val="both"/>
        <w:rPr>
          <w:color w:val="000000"/>
        </w:rPr>
      </w:pPr>
      <w:r w:rsidRPr="00FD3D1A">
        <w:rPr>
          <w:bCs/>
          <w:kern w:val="2"/>
        </w:rPr>
        <w:t xml:space="preserve">Об утверждении ключевых показателей </w:t>
      </w:r>
      <w:r w:rsidR="008772D8" w:rsidRPr="0086346C">
        <w:rPr>
          <w:color w:val="000000"/>
        </w:rPr>
        <w:t>муниципально</w:t>
      </w:r>
      <w:r w:rsidR="008772D8">
        <w:rPr>
          <w:color w:val="000000"/>
        </w:rPr>
        <w:t>го</w:t>
      </w:r>
      <w:r w:rsidR="008772D8" w:rsidRPr="0086346C">
        <w:rPr>
          <w:color w:val="000000"/>
        </w:rPr>
        <w:t xml:space="preserve"> контрол</w:t>
      </w:r>
      <w:r w:rsidR="008772D8">
        <w:rPr>
          <w:color w:val="000000"/>
        </w:rPr>
        <w:t>я</w:t>
      </w:r>
      <w:r w:rsidR="008772D8" w:rsidRPr="0086346C">
        <w:rPr>
          <w:color w:val="000000"/>
        </w:rPr>
        <w:t xml:space="preserve"> в сфере благоустройства на территории</w:t>
      </w:r>
      <w:r w:rsidR="008772D8">
        <w:rPr>
          <w:color w:val="000000"/>
        </w:rPr>
        <w:t xml:space="preserve"> </w:t>
      </w:r>
      <w:proofErr w:type="spellStart"/>
      <w:r w:rsidR="00B4474D">
        <w:rPr>
          <w:color w:val="000000"/>
        </w:rPr>
        <w:t>Мингатуйского</w:t>
      </w:r>
      <w:r w:rsidR="008772D8">
        <w:rPr>
          <w:color w:val="000000"/>
        </w:rPr>
        <w:t>о</w:t>
      </w:r>
      <w:proofErr w:type="spellEnd"/>
      <w:r w:rsidR="008772D8">
        <w:rPr>
          <w:color w:val="000000"/>
        </w:rPr>
        <w:t xml:space="preserve"> муниципального образования</w:t>
      </w:r>
      <w:r w:rsidR="008772D8" w:rsidRPr="00B61728">
        <w:rPr>
          <w:bCs/>
          <w:kern w:val="2"/>
        </w:rPr>
        <w:t xml:space="preserve"> </w:t>
      </w:r>
      <w:r w:rsidRPr="00B61728">
        <w:rPr>
          <w:bCs/>
          <w:kern w:val="2"/>
        </w:rPr>
        <w:t>и их целевые значения, индикативные показатели</w:t>
      </w:r>
      <w:r w:rsidRPr="007971AE">
        <w:rPr>
          <w:bCs/>
          <w:kern w:val="2"/>
        </w:rPr>
        <w:t xml:space="preserve"> </w:t>
      </w:r>
      <w:r w:rsidR="008772D8" w:rsidRPr="0086346C">
        <w:rPr>
          <w:color w:val="000000"/>
        </w:rPr>
        <w:t>муниципально</w:t>
      </w:r>
      <w:r w:rsidR="008772D8">
        <w:rPr>
          <w:color w:val="000000"/>
        </w:rPr>
        <w:t>го</w:t>
      </w:r>
      <w:r w:rsidR="008772D8" w:rsidRPr="0086346C">
        <w:rPr>
          <w:color w:val="000000"/>
        </w:rPr>
        <w:t xml:space="preserve"> контрол</w:t>
      </w:r>
      <w:r w:rsidR="008772D8">
        <w:rPr>
          <w:color w:val="000000"/>
        </w:rPr>
        <w:t>я</w:t>
      </w:r>
      <w:r w:rsidR="008772D8" w:rsidRPr="0086346C">
        <w:rPr>
          <w:color w:val="000000"/>
        </w:rPr>
        <w:t xml:space="preserve"> в сфере благоустройства на территории</w:t>
      </w:r>
      <w:r w:rsidR="008772D8">
        <w:rPr>
          <w:color w:val="000000"/>
        </w:rPr>
        <w:t xml:space="preserve"> </w:t>
      </w:r>
      <w:proofErr w:type="spellStart"/>
      <w:r w:rsidR="00B4474D">
        <w:rPr>
          <w:color w:val="000000"/>
        </w:rPr>
        <w:t>Мингатуйск</w:t>
      </w:r>
      <w:r w:rsidR="008772D8">
        <w:rPr>
          <w:color w:val="000000"/>
        </w:rPr>
        <w:t>ого</w:t>
      </w:r>
      <w:proofErr w:type="spellEnd"/>
      <w:r w:rsidR="008772D8">
        <w:rPr>
          <w:color w:val="000000"/>
        </w:rPr>
        <w:t xml:space="preserve"> муниципального образования</w:t>
      </w:r>
    </w:p>
    <w:p w14:paraId="70247D57" w14:textId="77777777" w:rsidR="008772D8" w:rsidRPr="00B61728" w:rsidRDefault="008772D8" w:rsidP="00F427F5">
      <w:pPr>
        <w:suppressAutoHyphens/>
        <w:autoSpaceDE w:val="0"/>
        <w:autoSpaceDN w:val="0"/>
        <w:adjustRightInd w:val="0"/>
        <w:ind w:firstLine="426"/>
        <w:contextualSpacing/>
        <w:jc w:val="both"/>
      </w:pPr>
    </w:p>
    <w:p w14:paraId="78DA3163" w14:textId="682E6155" w:rsidR="00FD08F2" w:rsidRPr="00FD08F2" w:rsidRDefault="00F427F5" w:rsidP="008772D8">
      <w:pPr>
        <w:suppressAutoHyphens/>
        <w:ind w:firstLine="709"/>
        <w:jc w:val="both"/>
        <w:rPr>
          <w:b/>
          <w:bCs/>
          <w:color w:val="000000"/>
        </w:rPr>
      </w:pPr>
      <w:proofErr w:type="gramStart"/>
      <w:r w:rsidRPr="00B61728">
        <w:t xml:space="preserve">В соответствии со статьей 30  Федерального закона от 31 июля 2020 года № 248-ФЗ «О государственном контроле (надзоре) и муниципальном контроле в Российской Федерации», решением Думы </w:t>
      </w:r>
      <w:proofErr w:type="spellStart"/>
      <w:r w:rsidR="00B4474D">
        <w:rPr>
          <w:color w:val="000000"/>
        </w:rPr>
        <w:t>Мингатуйского</w:t>
      </w:r>
      <w:proofErr w:type="spellEnd"/>
      <w:r w:rsidR="008772D8">
        <w:rPr>
          <w:color w:val="000000"/>
        </w:rPr>
        <w:t xml:space="preserve"> </w:t>
      </w:r>
      <w:r w:rsidRPr="00B61728">
        <w:t xml:space="preserve">муниципального образования от </w:t>
      </w:r>
      <w:r w:rsidR="00240FDE">
        <w:t>22</w:t>
      </w:r>
      <w:r w:rsidRPr="00B61728">
        <w:t>.1</w:t>
      </w:r>
      <w:r w:rsidR="00240FDE">
        <w:t>1</w:t>
      </w:r>
      <w:r w:rsidRPr="00B61728">
        <w:t>.2021 года №</w:t>
      </w:r>
      <w:r w:rsidR="00240FDE">
        <w:t xml:space="preserve"> 85</w:t>
      </w:r>
      <w:r w:rsidRPr="00B61728">
        <w:t xml:space="preserve"> «Об утверждении положения о муниципальном </w:t>
      </w:r>
      <w:r w:rsidR="008772D8">
        <w:t xml:space="preserve">контроле </w:t>
      </w:r>
      <w:r w:rsidR="008772D8" w:rsidRPr="0086346C">
        <w:rPr>
          <w:color w:val="000000"/>
        </w:rPr>
        <w:t xml:space="preserve"> в сфере благоустройства на территории</w:t>
      </w:r>
      <w:r w:rsidR="008772D8">
        <w:rPr>
          <w:color w:val="000000"/>
        </w:rPr>
        <w:t xml:space="preserve"> </w:t>
      </w:r>
      <w:proofErr w:type="spellStart"/>
      <w:r w:rsidR="00B4474D">
        <w:rPr>
          <w:color w:val="000000"/>
        </w:rPr>
        <w:t>Мингатуйского</w:t>
      </w:r>
      <w:proofErr w:type="spellEnd"/>
      <w:r w:rsidR="008772D8">
        <w:rPr>
          <w:color w:val="000000"/>
        </w:rPr>
        <w:t xml:space="preserve"> муниципального образования</w:t>
      </w:r>
      <w:r w:rsidRPr="00B61728">
        <w:t>»</w:t>
      </w:r>
      <w:r w:rsidRPr="00B61728">
        <w:rPr>
          <w:kern w:val="2"/>
        </w:rPr>
        <w:t>,</w:t>
      </w:r>
      <w:r w:rsidRPr="00B61728">
        <w:rPr>
          <w:bCs/>
        </w:rPr>
        <w:t xml:space="preserve"> руководствуясь статьями </w:t>
      </w:r>
      <w:r w:rsidRPr="00B61728">
        <w:t xml:space="preserve">29,30,47 Устава  муниципального образования Куйтунский район, </w:t>
      </w:r>
      <w:r w:rsidR="008772D8" w:rsidRPr="00FD08F2">
        <w:rPr>
          <w:color w:val="000000"/>
        </w:rPr>
        <w:t xml:space="preserve">руководствуясь статьями </w:t>
      </w:r>
      <w:r w:rsidR="00240FDE">
        <w:rPr>
          <w:bCs/>
          <w:color w:val="000000"/>
        </w:rPr>
        <w:t>66,73</w:t>
      </w:r>
      <w:r w:rsidR="008772D8" w:rsidRPr="00FD08F2">
        <w:rPr>
          <w:b/>
          <w:bCs/>
          <w:color w:val="000000"/>
        </w:rPr>
        <w:t xml:space="preserve"> </w:t>
      </w:r>
      <w:r w:rsidR="008772D8" w:rsidRPr="00FD08F2">
        <w:rPr>
          <w:color w:val="000000"/>
        </w:rPr>
        <w:t xml:space="preserve">Устава </w:t>
      </w:r>
      <w:proofErr w:type="spellStart"/>
      <w:r w:rsidR="00B4474D">
        <w:rPr>
          <w:color w:val="000000"/>
        </w:rPr>
        <w:t>Мингатуйского</w:t>
      </w:r>
      <w:proofErr w:type="spellEnd"/>
      <w:r w:rsidR="008772D8" w:rsidRPr="00FD08F2">
        <w:rPr>
          <w:color w:val="000000"/>
        </w:rPr>
        <w:t xml:space="preserve"> муниципального</w:t>
      </w:r>
      <w:proofErr w:type="gramEnd"/>
      <w:r w:rsidR="008772D8" w:rsidRPr="00FD08F2">
        <w:rPr>
          <w:color w:val="000000"/>
        </w:rPr>
        <w:t xml:space="preserve"> образования</w:t>
      </w:r>
      <w:r w:rsidR="008772D8" w:rsidRPr="00FD08F2">
        <w:rPr>
          <w:bCs/>
          <w:color w:val="000000"/>
        </w:rPr>
        <w:t>,</w:t>
      </w:r>
      <w:r w:rsidR="008772D8" w:rsidRPr="00FD08F2">
        <w:rPr>
          <w:b/>
          <w:bCs/>
          <w:color w:val="000000"/>
        </w:rPr>
        <w:t xml:space="preserve"> </w:t>
      </w:r>
      <w:r w:rsidR="008772D8" w:rsidRPr="00FD08F2">
        <w:rPr>
          <w:bCs/>
          <w:color w:val="000000"/>
        </w:rPr>
        <w:t xml:space="preserve">Дума </w:t>
      </w:r>
      <w:proofErr w:type="spellStart"/>
      <w:r w:rsidR="00B4474D">
        <w:rPr>
          <w:color w:val="000000"/>
        </w:rPr>
        <w:t>Мингатуйского</w:t>
      </w:r>
      <w:proofErr w:type="spellEnd"/>
      <w:r w:rsidR="008772D8" w:rsidRPr="00FD08F2">
        <w:rPr>
          <w:iCs/>
          <w:color w:val="000000"/>
        </w:rPr>
        <w:t xml:space="preserve"> муниципального образования</w:t>
      </w:r>
      <w:r w:rsidR="008772D8" w:rsidRPr="00FD08F2">
        <w:rPr>
          <w:i/>
          <w:iCs/>
          <w:color w:val="000000"/>
        </w:rPr>
        <w:t xml:space="preserve"> </w:t>
      </w:r>
    </w:p>
    <w:p w14:paraId="65A5ACD5" w14:textId="77777777" w:rsidR="00FD08F2" w:rsidRPr="00FD08F2" w:rsidRDefault="00FD08F2" w:rsidP="00FD08F2">
      <w:pPr>
        <w:pStyle w:val="ConsPlusNormal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F69AEA5" w14:textId="77777777" w:rsidR="008772D8" w:rsidRPr="00186E1C" w:rsidRDefault="008772D8" w:rsidP="008772D8">
      <w:pPr>
        <w:jc w:val="center"/>
        <w:rPr>
          <w:sz w:val="28"/>
          <w:szCs w:val="28"/>
        </w:rPr>
      </w:pPr>
      <w:r w:rsidRPr="00186E1C">
        <w:rPr>
          <w:sz w:val="28"/>
          <w:szCs w:val="28"/>
        </w:rPr>
        <w:t>РЕШИЛА:</w:t>
      </w:r>
    </w:p>
    <w:p w14:paraId="69494EBE" w14:textId="77777777" w:rsidR="00FD08F2" w:rsidRPr="00FD08F2" w:rsidRDefault="00FD08F2" w:rsidP="00FD08F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77F85216" w14:textId="188D73F9" w:rsidR="008772D8" w:rsidRDefault="008772D8" w:rsidP="008772D8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</w:rPr>
      </w:pPr>
      <w:r w:rsidRPr="00B61728">
        <w:rPr>
          <w:bCs/>
          <w:kern w:val="2"/>
        </w:rPr>
        <w:t xml:space="preserve">1. Утвердить </w:t>
      </w:r>
      <w:r w:rsidRPr="00FD3D1A">
        <w:rPr>
          <w:bCs/>
          <w:kern w:val="2"/>
        </w:rPr>
        <w:t>ключевы</w:t>
      </w:r>
      <w:r>
        <w:rPr>
          <w:bCs/>
          <w:kern w:val="2"/>
        </w:rPr>
        <w:t>е</w:t>
      </w:r>
      <w:r w:rsidRPr="00FD3D1A">
        <w:rPr>
          <w:bCs/>
          <w:kern w:val="2"/>
        </w:rPr>
        <w:t xml:space="preserve"> показател</w:t>
      </w:r>
      <w:r>
        <w:rPr>
          <w:bCs/>
          <w:kern w:val="2"/>
        </w:rPr>
        <w:t xml:space="preserve">и </w:t>
      </w:r>
      <w:r w:rsidRPr="0086346C">
        <w:rPr>
          <w:color w:val="000000"/>
        </w:rPr>
        <w:t>муниципально</w:t>
      </w:r>
      <w:r>
        <w:rPr>
          <w:color w:val="000000"/>
        </w:rPr>
        <w:t>го</w:t>
      </w:r>
      <w:r w:rsidRPr="0086346C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86346C">
        <w:rPr>
          <w:color w:val="000000"/>
        </w:rPr>
        <w:t xml:space="preserve"> в сфере благоустройства на территории</w:t>
      </w:r>
      <w:r>
        <w:rPr>
          <w:color w:val="000000"/>
        </w:rPr>
        <w:t xml:space="preserve"> </w:t>
      </w:r>
      <w:proofErr w:type="spellStart"/>
      <w:r w:rsidR="00B4474D">
        <w:rPr>
          <w:color w:val="000000"/>
        </w:rPr>
        <w:t>Мингатуйского</w:t>
      </w:r>
      <w:proofErr w:type="spellEnd"/>
      <w:r>
        <w:rPr>
          <w:color w:val="000000"/>
        </w:rPr>
        <w:t xml:space="preserve"> муниципального образования</w:t>
      </w:r>
      <w:r w:rsidRPr="00B61728">
        <w:rPr>
          <w:bCs/>
          <w:kern w:val="2"/>
        </w:rPr>
        <w:t xml:space="preserve"> и их целевые значения, индикативные показатели</w:t>
      </w:r>
      <w:r w:rsidRPr="007971AE">
        <w:rPr>
          <w:bCs/>
          <w:kern w:val="2"/>
        </w:rPr>
        <w:t xml:space="preserve"> </w:t>
      </w:r>
      <w:r w:rsidRPr="0086346C">
        <w:rPr>
          <w:color w:val="000000"/>
        </w:rPr>
        <w:t>муниципально</w:t>
      </w:r>
      <w:r>
        <w:rPr>
          <w:color w:val="000000"/>
        </w:rPr>
        <w:t>го</w:t>
      </w:r>
      <w:r w:rsidRPr="0086346C">
        <w:rPr>
          <w:color w:val="000000"/>
        </w:rPr>
        <w:t xml:space="preserve"> контрол</w:t>
      </w:r>
      <w:r>
        <w:rPr>
          <w:color w:val="000000"/>
        </w:rPr>
        <w:t>я</w:t>
      </w:r>
      <w:r w:rsidRPr="0086346C">
        <w:rPr>
          <w:color w:val="000000"/>
        </w:rPr>
        <w:t xml:space="preserve"> в сфере благоустройства на территории</w:t>
      </w:r>
      <w:r>
        <w:rPr>
          <w:color w:val="000000"/>
        </w:rPr>
        <w:t xml:space="preserve"> </w:t>
      </w:r>
      <w:proofErr w:type="spellStart"/>
      <w:r w:rsidR="00B4474D">
        <w:rPr>
          <w:color w:val="000000"/>
        </w:rPr>
        <w:t>Мингатуйского</w:t>
      </w:r>
      <w:proofErr w:type="spellEnd"/>
      <w:r>
        <w:rPr>
          <w:color w:val="000000"/>
        </w:rPr>
        <w:t xml:space="preserve"> муниципального образования</w:t>
      </w:r>
      <w:r w:rsidRPr="00B61728">
        <w:rPr>
          <w:kern w:val="2"/>
        </w:rPr>
        <w:t xml:space="preserve"> (Приложение 1)</w:t>
      </w:r>
      <w:r w:rsidRPr="00B61728">
        <w:rPr>
          <w:bCs/>
          <w:kern w:val="2"/>
        </w:rPr>
        <w:t>.</w:t>
      </w:r>
    </w:p>
    <w:p w14:paraId="54AB6143" w14:textId="20F975A0" w:rsidR="00B4474D" w:rsidRPr="00B4474D" w:rsidRDefault="00B4474D" w:rsidP="00B4474D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2</w:t>
      </w:r>
      <w:r w:rsidRPr="00B4474D">
        <w:rPr>
          <w:color w:val="000000"/>
        </w:rPr>
        <w:t xml:space="preserve">. Опубликовать настоящее решение в «Муниципальном вестнике» </w:t>
      </w:r>
      <w:proofErr w:type="spellStart"/>
      <w:r w:rsidRPr="00B4474D">
        <w:rPr>
          <w:color w:val="000000"/>
        </w:rPr>
        <w:t>Мингатуйского</w:t>
      </w:r>
      <w:proofErr w:type="spellEnd"/>
      <w:r w:rsidRPr="00B4474D">
        <w:rPr>
          <w:color w:val="000000"/>
        </w:rPr>
        <w:t xml:space="preserve"> сельского поселения» и разместить на официальном сайте администрации </w:t>
      </w:r>
      <w:proofErr w:type="spellStart"/>
      <w:r w:rsidRPr="00B4474D">
        <w:rPr>
          <w:color w:val="000000"/>
        </w:rPr>
        <w:t>Мингатуйского</w:t>
      </w:r>
      <w:proofErr w:type="spellEnd"/>
      <w:r w:rsidRPr="00B4474D">
        <w:rPr>
          <w:color w:val="000000"/>
        </w:rPr>
        <w:t xml:space="preserve"> сельского поселения- </w:t>
      </w:r>
      <w:hyperlink r:id="rId8" w:history="1">
        <w:r w:rsidRPr="00B4474D">
          <w:rPr>
            <w:color w:val="0000FF"/>
            <w:u w:val="single"/>
            <w:lang w:val="en-US"/>
          </w:rPr>
          <w:t>www</w:t>
        </w:r>
        <w:r w:rsidRPr="00B4474D">
          <w:rPr>
            <w:color w:val="0000FF"/>
            <w:u w:val="single"/>
          </w:rPr>
          <w:t>.мингатуй.рф</w:t>
        </w:r>
      </w:hyperlink>
      <w:r w:rsidRPr="00B4474D">
        <w:rPr>
          <w:color w:val="000000"/>
        </w:rPr>
        <w:t>.</w:t>
      </w:r>
    </w:p>
    <w:p w14:paraId="4DBF2C1E" w14:textId="38D9B8AF" w:rsidR="00B4474D" w:rsidRPr="00B4474D" w:rsidRDefault="00B4474D" w:rsidP="00B4474D">
      <w:pPr>
        <w:shd w:val="clear" w:color="auto" w:fill="FFFFFF"/>
        <w:jc w:val="both"/>
        <w:rPr>
          <w:color w:val="000000"/>
        </w:rPr>
      </w:pPr>
      <w:r w:rsidRPr="00B4474D">
        <w:rPr>
          <w:color w:val="000000"/>
        </w:rPr>
        <w:t xml:space="preserve">   </w:t>
      </w:r>
      <w:r>
        <w:rPr>
          <w:color w:val="000000"/>
        </w:rPr>
        <w:t xml:space="preserve">      3</w:t>
      </w:r>
      <w:r w:rsidRPr="00B4474D">
        <w:rPr>
          <w:color w:val="000000"/>
        </w:rPr>
        <w:t xml:space="preserve">. </w:t>
      </w:r>
      <w:proofErr w:type="gramStart"/>
      <w:r w:rsidRPr="00B4474D">
        <w:rPr>
          <w:color w:val="000000"/>
        </w:rPr>
        <w:t>Контроль за</w:t>
      </w:r>
      <w:proofErr w:type="gramEnd"/>
      <w:r w:rsidRPr="00B4474D">
        <w:rPr>
          <w:color w:val="000000"/>
        </w:rPr>
        <w:t xml:space="preserve"> исполнением настоящего решения возложить на Главу </w:t>
      </w:r>
      <w:proofErr w:type="spellStart"/>
      <w:r w:rsidRPr="00B4474D">
        <w:rPr>
          <w:color w:val="000000"/>
        </w:rPr>
        <w:t>Мингатуйского</w:t>
      </w:r>
      <w:proofErr w:type="spellEnd"/>
      <w:r w:rsidRPr="00B4474D">
        <w:rPr>
          <w:color w:val="000000"/>
        </w:rPr>
        <w:t xml:space="preserve"> муниципального образования.</w:t>
      </w:r>
    </w:p>
    <w:p w14:paraId="3A0C6080" w14:textId="77777777" w:rsidR="00B4474D" w:rsidRPr="00B4474D" w:rsidRDefault="00B4474D" w:rsidP="00B4474D">
      <w:pPr>
        <w:shd w:val="clear" w:color="auto" w:fill="FFFFFF"/>
        <w:jc w:val="both"/>
        <w:rPr>
          <w:color w:val="000000"/>
        </w:rPr>
      </w:pPr>
    </w:p>
    <w:p w14:paraId="07DEF408" w14:textId="77777777" w:rsidR="00B4474D" w:rsidRPr="00B4474D" w:rsidRDefault="00B4474D" w:rsidP="00B4474D">
      <w:pPr>
        <w:shd w:val="clear" w:color="auto" w:fill="FFFFFF"/>
        <w:jc w:val="both"/>
        <w:rPr>
          <w:color w:val="000000"/>
        </w:rPr>
      </w:pPr>
    </w:p>
    <w:p w14:paraId="0F448F1B" w14:textId="77777777" w:rsidR="00B4474D" w:rsidRPr="00B4474D" w:rsidRDefault="00B4474D" w:rsidP="00B4474D">
      <w:pPr>
        <w:shd w:val="clear" w:color="auto" w:fill="FFFFFF"/>
        <w:jc w:val="both"/>
        <w:rPr>
          <w:color w:val="000000"/>
        </w:rPr>
      </w:pPr>
      <w:r w:rsidRPr="00B4474D">
        <w:rPr>
          <w:color w:val="000000"/>
        </w:rPr>
        <w:t xml:space="preserve">Председатель Думы, </w:t>
      </w:r>
    </w:p>
    <w:p w14:paraId="5432BB20" w14:textId="77777777" w:rsidR="00B4474D" w:rsidRPr="00B4474D" w:rsidRDefault="00B4474D" w:rsidP="00B4474D">
      <w:pPr>
        <w:shd w:val="clear" w:color="auto" w:fill="FFFFFF"/>
        <w:jc w:val="both"/>
        <w:rPr>
          <w:color w:val="000000"/>
        </w:rPr>
      </w:pPr>
      <w:r w:rsidRPr="00B4474D">
        <w:rPr>
          <w:color w:val="000000"/>
        </w:rPr>
        <w:t xml:space="preserve">Глава </w:t>
      </w:r>
      <w:proofErr w:type="spellStart"/>
      <w:r w:rsidRPr="00B4474D">
        <w:rPr>
          <w:color w:val="000000"/>
        </w:rPr>
        <w:t>Мингатуйского</w:t>
      </w:r>
      <w:proofErr w:type="spellEnd"/>
    </w:p>
    <w:p w14:paraId="39419CEF" w14:textId="693697E8" w:rsidR="00B4474D" w:rsidRPr="00B4474D" w:rsidRDefault="00B4474D" w:rsidP="00B4474D">
      <w:pPr>
        <w:shd w:val="clear" w:color="auto" w:fill="FFFFFF"/>
        <w:jc w:val="both"/>
        <w:rPr>
          <w:color w:val="000000"/>
        </w:rPr>
      </w:pPr>
      <w:r w:rsidRPr="00B4474D">
        <w:rPr>
          <w:color w:val="000000"/>
        </w:rPr>
        <w:t>муниципального образования                                   В.И.</w:t>
      </w:r>
      <w:r w:rsidR="004E1E30">
        <w:rPr>
          <w:color w:val="000000"/>
        </w:rPr>
        <w:t xml:space="preserve"> </w:t>
      </w:r>
      <w:r w:rsidRPr="00B4474D">
        <w:rPr>
          <w:color w:val="000000"/>
        </w:rPr>
        <w:t xml:space="preserve">Алексеев                                                                                        </w:t>
      </w:r>
    </w:p>
    <w:p w14:paraId="252E3C4A" w14:textId="77777777" w:rsidR="00B4474D" w:rsidRPr="00B4474D" w:rsidRDefault="00B4474D" w:rsidP="00B4474D">
      <w:pPr>
        <w:shd w:val="clear" w:color="auto" w:fill="FFFFFF"/>
        <w:jc w:val="both"/>
        <w:rPr>
          <w:color w:val="000000"/>
        </w:rPr>
      </w:pPr>
    </w:p>
    <w:p w14:paraId="54D5F54F" w14:textId="77777777"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F30BA28" w14:textId="77777777"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625DEE" w14:textId="77777777"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7BA65A8" w14:textId="77777777"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4DA8A9E" w14:textId="77777777"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0485CC" w14:textId="77777777"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8DB802" w14:textId="77777777" w:rsidR="00BF5440" w:rsidRDefault="00BF5440" w:rsidP="00BF5440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6D8D07C" w14:textId="77777777" w:rsidR="00BF5440" w:rsidRPr="00BF5440" w:rsidRDefault="00BF5440" w:rsidP="00BF5440">
      <w:pPr>
        <w:pStyle w:val="ConsPlusNormal"/>
        <w:ind w:firstLine="0"/>
        <w:rPr>
          <w:b/>
          <w:color w:val="000000"/>
        </w:rPr>
      </w:pPr>
    </w:p>
    <w:p w14:paraId="56C301E2" w14:textId="77777777" w:rsidR="00E86FB6" w:rsidRPr="00E86FB6" w:rsidRDefault="00E86FB6" w:rsidP="00E86FB6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CEB62" w14:textId="77777777" w:rsidR="00EF4A4C" w:rsidRDefault="00EF4A4C" w:rsidP="00EF4A4C">
      <w:pPr>
        <w:suppressAutoHyphens/>
        <w:ind w:firstLine="36"/>
        <w:rPr>
          <w:kern w:val="2"/>
        </w:rPr>
      </w:pPr>
    </w:p>
    <w:p w14:paraId="4CFEB15E" w14:textId="77777777" w:rsidR="00EF4A4C" w:rsidRPr="00B61728" w:rsidRDefault="00EF4A4C" w:rsidP="00EF4A4C">
      <w:pPr>
        <w:suppressAutoHyphens/>
        <w:ind w:firstLine="36"/>
        <w:jc w:val="right"/>
        <w:rPr>
          <w:kern w:val="2"/>
          <w:lang w:eastAsia="en-US"/>
        </w:rPr>
      </w:pPr>
      <w:r>
        <w:rPr>
          <w:kern w:val="2"/>
        </w:rPr>
        <w:lastRenderedPageBreak/>
        <w:t>Приложение 1</w:t>
      </w:r>
    </w:p>
    <w:p w14:paraId="3FC3542C" w14:textId="18DD2E7F" w:rsidR="00EF4A4C" w:rsidRDefault="00EF4A4C" w:rsidP="00EF4A4C">
      <w:pPr>
        <w:suppressAutoHyphens/>
        <w:jc w:val="right"/>
        <w:rPr>
          <w:kern w:val="2"/>
        </w:rPr>
      </w:pPr>
      <w:r>
        <w:rPr>
          <w:kern w:val="2"/>
        </w:rPr>
        <w:t>к р</w:t>
      </w:r>
      <w:r w:rsidRPr="00B61728">
        <w:rPr>
          <w:kern w:val="2"/>
        </w:rPr>
        <w:t>ешени</w:t>
      </w:r>
      <w:r>
        <w:rPr>
          <w:kern w:val="2"/>
        </w:rPr>
        <w:t>ю</w:t>
      </w:r>
      <w:r w:rsidRPr="00B61728">
        <w:rPr>
          <w:kern w:val="2"/>
        </w:rPr>
        <w:t xml:space="preserve"> Думы </w:t>
      </w:r>
      <w:proofErr w:type="spellStart"/>
      <w:r w:rsidR="00B4474D">
        <w:rPr>
          <w:color w:val="000000"/>
        </w:rPr>
        <w:t>Мингатуйского</w:t>
      </w:r>
      <w:proofErr w:type="spellEnd"/>
    </w:p>
    <w:p w14:paraId="61E747C6" w14:textId="738E93A7" w:rsidR="00EF4A4C" w:rsidRPr="00B61728" w:rsidRDefault="00EF4A4C" w:rsidP="00EF4A4C">
      <w:pPr>
        <w:suppressAutoHyphens/>
        <w:jc w:val="right"/>
        <w:rPr>
          <w:i/>
          <w:kern w:val="2"/>
        </w:rPr>
      </w:pPr>
      <w:r w:rsidRPr="00B61728">
        <w:rPr>
          <w:kern w:val="2"/>
        </w:rPr>
        <w:t xml:space="preserve">муниципального образования </w:t>
      </w:r>
    </w:p>
    <w:p w14:paraId="091561C9" w14:textId="56FDA4FC" w:rsidR="00E86FB6" w:rsidRDefault="00EF4A4C" w:rsidP="00EF4A4C">
      <w:pPr>
        <w:pStyle w:val="ConsPlusNormal"/>
        <w:jc w:val="right"/>
        <w:rPr>
          <w:kern w:val="2"/>
        </w:rPr>
      </w:pPr>
      <w:r w:rsidRPr="00B61728">
        <w:rPr>
          <w:kern w:val="2"/>
        </w:rPr>
        <w:t>от «</w:t>
      </w:r>
      <w:r w:rsidR="00DE264A">
        <w:rPr>
          <w:kern w:val="2"/>
        </w:rPr>
        <w:t>09</w:t>
      </w:r>
      <w:r w:rsidRPr="00B61728">
        <w:rPr>
          <w:kern w:val="2"/>
        </w:rPr>
        <w:t xml:space="preserve">» </w:t>
      </w:r>
      <w:r w:rsidR="00DE264A">
        <w:rPr>
          <w:kern w:val="2"/>
        </w:rPr>
        <w:t xml:space="preserve"> сентября</w:t>
      </w:r>
      <w:r w:rsidRPr="00B61728">
        <w:rPr>
          <w:kern w:val="2"/>
        </w:rPr>
        <w:t xml:space="preserve"> 202</w:t>
      </w:r>
      <w:r>
        <w:rPr>
          <w:kern w:val="2"/>
        </w:rPr>
        <w:t>2</w:t>
      </w:r>
      <w:r w:rsidRPr="00B61728">
        <w:rPr>
          <w:kern w:val="2"/>
        </w:rPr>
        <w:t xml:space="preserve">г. № </w:t>
      </w:r>
      <w:r w:rsidR="00DE264A">
        <w:rPr>
          <w:kern w:val="2"/>
        </w:rPr>
        <w:t>104</w:t>
      </w:r>
      <w:bookmarkStart w:id="0" w:name="_GoBack"/>
      <w:bookmarkEnd w:id="0"/>
    </w:p>
    <w:p w14:paraId="426C9377" w14:textId="77777777" w:rsidR="00EF4A4C" w:rsidRPr="00E86FB6" w:rsidRDefault="00EF4A4C" w:rsidP="00EF4A4C">
      <w:pPr>
        <w:pStyle w:val="ConsPlusNormal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455156B" w14:textId="462C3DD4" w:rsidR="00E86FB6" w:rsidRPr="008772D8" w:rsidRDefault="00E86FB6" w:rsidP="008772D8">
      <w:pPr>
        <w:pStyle w:val="ConsPlusNormal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Ключевые показатели муниципального контроля в сфере благоустройства </w:t>
      </w:r>
      <w:r w:rsidR="008772D8" w:rsidRPr="00877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proofErr w:type="spellStart"/>
      <w:r w:rsidR="00B4474D" w:rsidRPr="00B44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Мингатуйского</w:t>
      </w:r>
      <w:proofErr w:type="spellEnd"/>
      <w:r w:rsidR="008772D8" w:rsidRPr="00877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  <w:r w:rsidR="008772D8" w:rsidRPr="008772D8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 </w:t>
      </w:r>
      <w:r w:rsidRPr="00877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их целевые значения, индикативные показатели для муниципального контроля в сфере благоустройства</w:t>
      </w:r>
      <w:r w:rsidR="008772D8" w:rsidRPr="00877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</w:t>
      </w:r>
      <w:proofErr w:type="spellStart"/>
      <w:r w:rsidR="00B4474D" w:rsidRPr="00B447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Мингатуйского</w:t>
      </w:r>
      <w:proofErr w:type="spellEnd"/>
      <w:r w:rsidR="008772D8" w:rsidRPr="008772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14:paraId="1F236298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8A27F4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1. Ключевые показатели и их целевые значения:</w:t>
      </w:r>
    </w:p>
    <w:p w14:paraId="6E2B8119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устраненных нарушений из числа выявленных нарушений обязательных требований - 50%;</w:t>
      </w:r>
    </w:p>
    <w:p w14:paraId="16048489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выполнения плана проведения плановых контрольных мероприятий на очередной календарный год - 100%;</w:t>
      </w:r>
    </w:p>
    <w:p w14:paraId="465D3756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обоснованных жалоб на действия (бездействие) контрольного органа и (или) его должностного лица при проведении контрольных мероприятий - 10%;</w:t>
      </w:r>
    </w:p>
    <w:p w14:paraId="0120C798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отмененных результатов контрольных мероприятий - 10%;</w:t>
      </w:r>
    </w:p>
    <w:p w14:paraId="6195D487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контрольных мероприятий, по результатам которых были выявлены нарушения, но не приняты соответствующие меры административного воздействия - 5%;</w:t>
      </w:r>
    </w:p>
    <w:p w14:paraId="4C0735BB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вынесенных судебных решений о назначении административного наказания по материалам контрольного органа - 75%;</w:t>
      </w:r>
    </w:p>
    <w:p w14:paraId="4BA52172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- 5%.</w:t>
      </w:r>
    </w:p>
    <w:p w14:paraId="1900FC71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2. Индикативные показатели:</w:t>
      </w:r>
    </w:p>
    <w:p w14:paraId="55E12F5A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проведенных плановых контрольных мероприятий;</w:t>
      </w:r>
    </w:p>
    <w:p w14:paraId="3AE2614B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проведенных внеплановых контрольных мероприятий;</w:t>
      </w:r>
    </w:p>
    <w:p w14:paraId="19BB4CAB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поступивших возражений в отношении акта контрольного мероприятия;</w:t>
      </w:r>
    </w:p>
    <w:p w14:paraId="41790E78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выданных предписаний об устранении нарушений обязательных требований;</w:t>
      </w:r>
    </w:p>
    <w:p w14:paraId="5C2CDCF8" w14:textId="77777777" w:rsidR="00E86FB6" w:rsidRPr="00E86FB6" w:rsidRDefault="00E86FB6" w:rsidP="00E86FB6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86FB6">
        <w:rPr>
          <w:rFonts w:ascii="Times New Roman" w:hAnsi="Times New Roman" w:cs="Times New Roman"/>
          <w:color w:val="000000"/>
          <w:sz w:val="24"/>
          <w:szCs w:val="24"/>
        </w:rPr>
        <w:t>- количество устраненных нарушений обязательных требований.</w:t>
      </w:r>
    </w:p>
    <w:p w14:paraId="40260BF5" w14:textId="77777777" w:rsidR="003C54CB" w:rsidRPr="00E86FB6" w:rsidRDefault="003C54CB" w:rsidP="00247E58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C54CB" w:rsidRPr="00E86FB6" w:rsidSect="00E90F25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C8DF3D" w14:textId="77777777" w:rsidR="00690AD9" w:rsidRDefault="00690AD9" w:rsidP="00D03C14">
      <w:r>
        <w:separator/>
      </w:r>
    </w:p>
  </w:endnote>
  <w:endnote w:type="continuationSeparator" w:id="0">
    <w:p w14:paraId="0B897A34" w14:textId="77777777" w:rsidR="00690AD9" w:rsidRDefault="00690AD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1C0E1" w14:textId="77777777" w:rsidR="00690AD9" w:rsidRDefault="00690AD9" w:rsidP="00D03C14">
      <w:r>
        <w:separator/>
      </w:r>
    </w:p>
  </w:footnote>
  <w:footnote w:type="continuationSeparator" w:id="0">
    <w:p w14:paraId="00870F28" w14:textId="77777777" w:rsidR="00690AD9" w:rsidRDefault="00690AD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D23D" w14:textId="77777777" w:rsidR="003C54CB" w:rsidRDefault="003C54CB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14:paraId="2BEA5FC1" w14:textId="77777777" w:rsidR="003C54CB" w:rsidRDefault="003C54C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03438" w14:textId="77777777" w:rsidR="003C54CB" w:rsidRDefault="003C54CB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DE264A">
      <w:rPr>
        <w:rStyle w:val="afa"/>
        <w:noProof/>
      </w:rPr>
      <w:t>2</w:t>
    </w:r>
    <w:r>
      <w:rPr>
        <w:rStyle w:val="afa"/>
      </w:rPr>
      <w:fldChar w:fldCharType="end"/>
    </w:r>
  </w:p>
  <w:p w14:paraId="277FF3E1" w14:textId="77777777" w:rsidR="003C54CB" w:rsidRDefault="003C54C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705C6"/>
    <w:rsid w:val="000B63F9"/>
    <w:rsid w:val="000C018C"/>
    <w:rsid w:val="000C6042"/>
    <w:rsid w:val="000F24BB"/>
    <w:rsid w:val="001024DF"/>
    <w:rsid w:val="0012489F"/>
    <w:rsid w:val="001327A2"/>
    <w:rsid w:val="0015702A"/>
    <w:rsid w:val="001C09A3"/>
    <w:rsid w:val="001F1F63"/>
    <w:rsid w:val="0023620F"/>
    <w:rsid w:val="00240FDE"/>
    <w:rsid w:val="00247111"/>
    <w:rsid w:val="00247E58"/>
    <w:rsid w:val="002804CC"/>
    <w:rsid w:val="002B1F27"/>
    <w:rsid w:val="00314690"/>
    <w:rsid w:val="0032051E"/>
    <w:rsid w:val="00343FE5"/>
    <w:rsid w:val="00382759"/>
    <w:rsid w:val="003A6B62"/>
    <w:rsid w:val="003C54CB"/>
    <w:rsid w:val="003D5BCA"/>
    <w:rsid w:val="00420EF4"/>
    <w:rsid w:val="00426EC6"/>
    <w:rsid w:val="004E1E30"/>
    <w:rsid w:val="004F2552"/>
    <w:rsid w:val="004F2B90"/>
    <w:rsid w:val="0052451E"/>
    <w:rsid w:val="00654E4F"/>
    <w:rsid w:val="0067319F"/>
    <w:rsid w:val="006864BC"/>
    <w:rsid w:val="00690AD9"/>
    <w:rsid w:val="006A6DF4"/>
    <w:rsid w:val="006C06F1"/>
    <w:rsid w:val="006D403D"/>
    <w:rsid w:val="006E2510"/>
    <w:rsid w:val="006F5DDF"/>
    <w:rsid w:val="00700821"/>
    <w:rsid w:val="007100F8"/>
    <w:rsid w:val="00776D67"/>
    <w:rsid w:val="007979FE"/>
    <w:rsid w:val="007C71DE"/>
    <w:rsid w:val="007E4237"/>
    <w:rsid w:val="00823EB3"/>
    <w:rsid w:val="00856298"/>
    <w:rsid w:val="008569CD"/>
    <w:rsid w:val="008629D3"/>
    <w:rsid w:val="0086346C"/>
    <w:rsid w:val="008772D8"/>
    <w:rsid w:val="00880016"/>
    <w:rsid w:val="00883D66"/>
    <w:rsid w:val="008A57F1"/>
    <w:rsid w:val="008D14A7"/>
    <w:rsid w:val="00900AAC"/>
    <w:rsid w:val="00915CD9"/>
    <w:rsid w:val="0092064A"/>
    <w:rsid w:val="00924CF7"/>
    <w:rsid w:val="00927CE7"/>
    <w:rsid w:val="009321AD"/>
    <w:rsid w:val="00935631"/>
    <w:rsid w:val="00940E56"/>
    <w:rsid w:val="009B6541"/>
    <w:rsid w:val="009D07EB"/>
    <w:rsid w:val="009F123F"/>
    <w:rsid w:val="00A1678D"/>
    <w:rsid w:val="00A205EC"/>
    <w:rsid w:val="00A67121"/>
    <w:rsid w:val="00A70F9F"/>
    <w:rsid w:val="00A7472F"/>
    <w:rsid w:val="00A868AA"/>
    <w:rsid w:val="00AA16A1"/>
    <w:rsid w:val="00AC25EB"/>
    <w:rsid w:val="00AE4CD9"/>
    <w:rsid w:val="00B05D0A"/>
    <w:rsid w:val="00B062DC"/>
    <w:rsid w:val="00B1248D"/>
    <w:rsid w:val="00B23A0B"/>
    <w:rsid w:val="00B43E1C"/>
    <w:rsid w:val="00B4474D"/>
    <w:rsid w:val="00B66FD2"/>
    <w:rsid w:val="00BE73E0"/>
    <w:rsid w:val="00BF5440"/>
    <w:rsid w:val="00BF753C"/>
    <w:rsid w:val="00C22451"/>
    <w:rsid w:val="00C53812"/>
    <w:rsid w:val="00C90E00"/>
    <w:rsid w:val="00C93221"/>
    <w:rsid w:val="00CA5CFD"/>
    <w:rsid w:val="00D03C14"/>
    <w:rsid w:val="00D16ADB"/>
    <w:rsid w:val="00DC6BF4"/>
    <w:rsid w:val="00DE264A"/>
    <w:rsid w:val="00E22D9D"/>
    <w:rsid w:val="00E316C4"/>
    <w:rsid w:val="00E82E2A"/>
    <w:rsid w:val="00E86FB6"/>
    <w:rsid w:val="00E90F25"/>
    <w:rsid w:val="00E9351A"/>
    <w:rsid w:val="00EA3112"/>
    <w:rsid w:val="00EA3685"/>
    <w:rsid w:val="00EC08AA"/>
    <w:rsid w:val="00EC2F33"/>
    <w:rsid w:val="00EE4F69"/>
    <w:rsid w:val="00EF4A4C"/>
    <w:rsid w:val="00EF594B"/>
    <w:rsid w:val="00F05D49"/>
    <w:rsid w:val="00F427F5"/>
    <w:rsid w:val="00F45D59"/>
    <w:rsid w:val="00F552C3"/>
    <w:rsid w:val="00F922B0"/>
    <w:rsid w:val="00FB59AF"/>
    <w:rsid w:val="00FD08F2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CC1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D03C14"/>
    <w:rPr>
      <w:rFonts w:cs="Times New Roman"/>
    </w:rPr>
  </w:style>
  <w:style w:type="character" w:styleId="afb">
    <w:name w:val="annotation reference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uiPriority w:val="99"/>
    <w:semiHidden/>
    <w:rsid w:val="00D03C14"/>
    <w:rPr>
      <w:rFonts w:cs="Times New Roman"/>
      <w:vertAlign w:val="superscript"/>
    </w:rPr>
  </w:style>
  <w:style w:type="table" w:styleId="aff2">
    <w:name w:val="Table Grid"/>
    <w:basedOn w:val="a2"/>
    <w:uiPriority w:val="59"/>
    <w:rsid w:val="007C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C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1"/>
    <w:next w:val="a0"/>
    <w:link w:val="30"/>
    <w:uiPriority w:val="99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uiPriority w:val="99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D03C1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D03C14"/>
    <w:rPr>
      <w:rFonts w:ascii="Times New Roman" w:hAnsi="Times New Roman" w:cs="Times New Roman"/>
      <w:b/>
      <w:bCs/>
      <w:lang w:eastAsia="ru-RU"/>
    </w:rPr>
  </w:style>
  <w:style w:type="character" w:customStyle="1" w:styleId="WW8Num1z0">
    <w:name w:val="WW8Num1z0"/>
    <w:uiPriority w:val="99"/>
    <w:rsid w:val="00D03C14"/>
  </w:style>
  <w:style w:type="character" w:customStyle="1" w:styleId="WW8Num1z1">
    <w:name w:val="WW8Num1z1"/>
    <w:uiPriority w:val="99"/>
    <w:rsid w:val="00D03C14"/>
  </w:style>
  <w:style w:type="character" w:customStyle="1" w:styleId="WW8Num1z2">
    <w:name w:val="WW8Num1z2"/>
    <w:uiPriority w:val="99"/>
    <w:rsid w:val="00D03C14"/>
  </w:style>
  <w:style w:type="character" w:customStyle="1" w:styleId="WW8Num1z3">
    <w:name w:val="WW8Num1z3"/>
    <w:uiPriority w:val="99"/>
    <w:rsid w:val="00D03C14"/>
  </w:style>
  <w:style w:type="character" w:customStyle="1" w:styleId="WW8Num1z4">
    <w:name w:val="WW8Num1z4"/>
    <w:uiPriority w:val="99"/>
    <w:rsid w:val="00D03C14"/>
  </w:style>
  <w:style w:type="character" w:customStyle="1" w:styleId="WW8Num1z5">
    <w:name w:val="WW8Num1z5"/>
    <w:uiPriority w:val="99"/>
    <w:rsid w:val="00D03C14"/>
  </w:style>
  <w:style w:type="character" w:customStyle="1" w:styleId="WW8Num1z6">
    <w:name w:val="WW8Num1z6"/>
    <w:uiPriority w:val="99"/>
    <w:rsid w:val="00D03C14"/>
  </w:style>
  <w:style w:type="character" w:customStyle="1" w:styleId="WW8Num1z7">
    <w:name w:val="WW8Num1z7"/>
    <w:uiPriority w:val="99"/>
    <w:rsid w:val="00D03C14"/>
  </w:style>
  <w:style w:type="character" w:customStyle="1" w:styleId="WW8Num1z8">
    <w:name w:val="WW8Num1z8"/>
    <w:uiPriority w:val="99"/>
    <w:rsid w:val="00D03C14"/>
  </w:style>
  <w:style w:type="character" w:customStyle="1" w:styleId="WW8Num2z0">
    <w:name w:val="WW8Num2z0"/>
    <w:uiPriority w:val="99"/>
    <w:rsid w:val="00D03C14"/>
    <w:rPr>
      <w:color w:val="000000"/>
    </w:rPr>
  </w:style>
  <w:style w:type="character" w:customStyle="1" w:styleId="WW8Num2z1">
    <w:name w:val="WW8Num2z1"/>
    <w:uiPriority w:val="99"/>
    <w:rsid w:val="00D03C14"/>
  </w:style>
  <w:style w:type="character" w:customStyle="1" w:styleId="WW8Num2z2">
    <w:name w:val="WW8Num2z2"/>
    <w:uiPriority w:val="99"/>
    <w:rsid w:val="00D03C14"/>
  </w:style>
  <w:style w:type="character" w:customStyle="1" w:styleId="WW8Num2z3">
    <w:name w:val="WW8Num2z3"/>
    <w:uiPriority w:val="99"/>
    <w:rsid w:val="00D03C14"/>
  </w:style>
  <w:style w:type="character" w:customStyle="1" w:styleId="WW8Num2z4">
    <w:name w:val="WW8Num2z4"/>
    <w:uiPriority w:val="99"/>
    <w:rsid w:val="00D03C14"/>
  </w:style>
  <w:style w:type="character" w:customStyle="1" w:styleId="WW8Num2z5">
    <w:name w:val="WW8Num2z5"/>
    <w:uiPriority w:val="99"/>
    <w:rsid w:val="00D03C14"/>
  </w:style>
  <w:style w:type="character" w:customStyle="1" w:styleId="WW8Num2z6">
    <w:name w:val="WW8Num2z6"/>
    <w:uiPriority w:val="99"/>
    <w:rsid w:val="00D03C14"/>
  </w:style>
  <w:style w:type="character" w:customStyle="1" w:styleId="WW8Num2z7">
    <w:name w:val="WW8Num2z7"/>
    <w:uiPriority w:val="99"/>
    <w:rsid w:val="00D03C14"/>
  </w:style>
  <w:style w:type="character" w:customStyle="1" w:styleId="WW8Num2z8">
    <w:name w:val="WW8Num2z8"/>
    <w:uiPriority w:val="99"/>
    <w:rsid w:val="00D03C14"/>
  </w:style>
  <w:style w:type="character" w:customStyle="1" w:styleId="WW8Num3z0">
    <w:name w:val="WW8Num3z0"/>
    <w:uiPriority w:val="99"/>
    <w:rsid w:val="00D03C14"/>
  </w:style>
  <w:style w:type="character" w:customStyle="1" w:styleId="WW8Num3z1">
    <w:name w:val="WW8Num3z1"/>
    <w:uiPriority w:val="99"/>
    <w:rsid w:val="00D03C14"/>
  </w:style>
  <w:style w:type="character" w:customStyle="1" w:styleId="WW8Num3z2">
    <w:name w:val="WW8Num3z2"/>
    <w:uiPriority w:val="99"/>
    <w:rsid w:val="00D03C14"/>
  </w:style>
  <w:style w:type="character" w:customStyle="1" w:styleId="WW8Num3z3">
    <w:name w:val="WW8Num3z3"/>
    <w:uiPriority w:val="99"/>
    <w:rsid w:val="00D03C14"/>
  </w:style>
  <w:style w:type="character" w:customStyle="1" w:styleId="WW8Num3z4">
    <w:name w:val="WW8Num3z4"/>
    <w:uiPriority w:val="99"/>
    <w:rsid w:val="00D03C14"/>
  </w:style>
  <w:style w:type="character" w:customStyle="1" w:styleId="WW8Num3z5">
    <w:name w:val="WW8Num3z5"/>
    <w:uiPriority w:val="99"/>
    <w:rsid w:val="00D03C14"/>
  </w:style>
  <w:style w:type="character" w:customStyle="1" w:styleId="WW8Num3z6">
    <w:name w:val="WW8Num3z6"/>
    <w:uiPriority w:val="99"/>
    <w:rsid w:val="00D03C14"/>
  </w:style>
  <w:style w:type="character" w:customStyle="1" w:styleId="WW8Num3z7">
    <w:name w:val="WW8Num3z7"/>
    <w:uiPriority w:val="99"/>
    <w:rsid w:val="00D03C14"/>
  </w:style>
  <w:style w:type="character" w:customStyle="1" w:styleId="WW8Num3z8">
    <w:name w:val="WW8Num3z8"/>
    <w:uiPriority w:val="99"/>
    <w:rsid w:val="00D03C14"/>
  </w:style>
  <w:style w:type="character" w:customStyle="1" w:styleId="WW8Num4z0">
    <w:name w:val="WW8Num4z0"/>
    <w:uiPriority w:val="99"/>
    <w:rsid w:val="00D03C14"/>
  </w:style>
  <w:style w:type="character" w:customStyle="1" w:styleId="WW8Num5z0">
    <w:name w:val="WW8Num5z0"/>
    <w:uiPriority w:val="99"/>
    <w:rsid w:val="00D03C14"/>
  </w:style>
  <w:style w:type="character" w:customStyle="1" w:styleId="10">
    <w:name w:val="Основной шрифт абзаца1"/>
    <w:uiPriority w:val="99"/>
    <w:rsid w:val="00D03C14"/>
  </w:style>
  <w:style w:type="character" w:customStyle="1" w:styleId="a4">
    <w:name w:val="Текст выноски Знак"/>
    <w:uiPriority w:val="99"/>
    <w:rsid w:val="00D03C14"/>
    <w:rPr>
      <w:rFonts w:ascii="Tahoma" w:hAnsi="Tahoma"/>
      <w:sz w:val="16"/>
    </w:rPr>
  </w:style>
  <w:style w:type="character" w:styleId="a5">
    <w:name w:val="Hyperlink"/>
    <w:uiPriority w:val="99"/>
    <w:rsid w:val="00D03C14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D03C14"/>
    <w:rPr>
      <w:color w:val="106BBE"/>
    </w:rPr>
  </w:style>
  <w:style w:type="character" w:customStyle="1" w:styleId="a7">
    <w:name w:val="Схема документа Знак"/>
    <w:uiPriority w:val="99"/>
    <w:rsid w:val="00D03C14"/>
    <w:rPr>
      <w:rFonts w:ascii="Tahoma" w:hAnsi="Tahoma"/>
      <w:sz w:val="16"/>
    </w:rPr>
  </w:style>
  <w:style w:type="character" w:customStyle="1" w:styleId="a8">
    <w:name w:val="Название Знак"/>
    <w:uiPriority w:val="99"/>
    <w:rsid w:val="00D03C14"/>
    <w:rPr>
      <w:b/>
      <w:sz w:val="24"/>
    </w:rPr>
  </w:style>
  <w:style w:type="character" w:customStyle="1" w:styleId="a9">
    <w:name w:val="Подзаголовок Знак"/>
    <w:uiPriority w:val="99"/>
    <w:rsid w:val="00D03C14"/>
    <w:rPr>
      <w:b/>
      <w:sz w:val="28"/>
    </w:rPr>
  </w:style>
  <w:style w:type="character" w:customStyle="1" w:styleId="aa">
    <w:name w:val="Текст сноски Знак"/>
    <w:uiPriority w:val="99"/>
    <w:rsid w:val="00D03C14"/>
    <w:rPr>
      <w:rFonts w:cs="Times New Roman"/>
    </w:rPr>
  </w:style>
  <w:style w:type="character" w:customStyle="1" w:styleId="ab">
    <w:name w:val="Символ сноски"/>
    <w:uiPriority w:val="99"/>
    <w:rsid w:val="00D03C14"/>
    <w:rPr>
      <w:vertAlign w:val="superscript"/>
    </w:rPr>
  </w:style>
  <w:style w:type="character" w:styleId="ac">
    <w:name w:val="FollowedHyperlink"/>
    <w:uiPriority w:val="99"/>
    <w:rsid w:val="00D03C14"/>
    <w:rPr>
      <w:rFonts w:cs="Times New Roman"/>
      <w:color w:val="800000"/>
      <w:u w:val="single"/>
    </w:rPr>
  </w:style>
  <w:style w:type="paragraph" w:customStyle="1" w:styleId="1">
    <w:name w:val="Заголовок1"/>
    <w:basedOn w:val="a"/>
    <w:next w:val="a0"/>
    <w:uiPriority w:val="99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uiPriority w:val="99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link w:val="a0"/>
    <w:uiPriority w:val="99"/>
    <w:locked/>
    <w:rsid w:val="00D03C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uiPriority w:val="99"/>
    <w:rsid w:val="00D03C14"/>
    <w:rPr>
      <w:rFonts w:cs="Droid Sans Devanagari"/>
    </w:rPr>
  </w:style>
  <w:style w:type="paragraph" w:styleId="af">
    <w:name w:val="caption"/>
    <w:basedOn w:val="a"/>
    <w:uiPriority w:val="99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uiPriority w:val="99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uiPriority w:val="99"/>
    <w:rsid w:val="00D03C14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PlusTitle">
    <w:name w:val="ConsPlusTitle"/>
    <w:uiPriority w:val="99"/>
    <w:rsid w:val="00D03C14"/>
    <w:pPr>
      <w:widowControl w:val="0"/>
      <w:suppressAutoHyphens/>
      <w:autoSpaceDE w:val="0"/>
    </w:pPr>
    <w:rPr>
      <w:rFonts w:cs="Calibri"/>
      <w:b/>
      <w:bCs/>
      <w:sz w:val="22"/>
      <w:szCs w:val="22"/>
      <w:lang w:eastAsia="zh-CN"/>
    </w:rPr>
  </w:style>
  <w:style w:type="paragraph" w:customStyle="1" w:styleId="af0">
    <w:name w:val="Знак"/>
    <w:basedOn w:val="a"/>
    <w:uiPriority w:val="99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99"/>
    <w:qFormat/>
    <w:rsid w:val="00D03C14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f2">
    <w:name w:val="Balloon Text"/>
    <w:basedOn w:val="a"/>
    <w:link w:val="12"/>
    <w:uiPriority w:val="99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link w:val="af2"/>
    <w:uiPriority w:val="99"/>
    <w:locked/>
    <w:rsid w:val="00D03C14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uiPriority w:val="99"/>
    <w:rsid w:val="00D03C14"/>
    <w:pPr>
      <w:widowControl w:val="0"/>
      <w:suppressAutoHyphens/>
      <w:snapToGrid w:val="0"/>
    </w:pPr>
    <w:rPr>
      <w:rFonts w:ascii="Arial" w:eastAsia="Times New Roman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customStyle="1" w:styleId="13">
    <w:name w:val="Знак1"/>
    <w:basedOn w:val="a"/>
    <w:uiPriority w:val="99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uiPriority w:val="99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Схема документа1"/>
    <w:basedOn w:val="a"/>
    <w:uiPriority w:val="99"/>
    <w:rsid w:val="00D03C14"/>
    <w:rPr>
      <w:rFonts w:ascii="Tahoma" w:hAnsi="Tahoma" w:cs="Tahoma"/>
      <w:sz w:val="16"/>
      <w:szCs w:val="16"/>
    </w:rPr>
  </w:style>
  <w:style w:type="paragraph" w:customStyle="1" w:styleId="af3">
    <w:name w:val="Текст в заданном формате"/>
    <w:basedOn w:val="a"/>
    <w:uiPriority w:val="99"/>
    <w:rsid w:val="00D03C14"/>
    <w:pPr>
      <w:widowControl w:val="0"/>
    </w:pPr>
    <w:rPr>
      <w:rFonts w:ascii="Liberation Mono" w:eastAsia="Calibri" w:hAnsi="Liberation Mono" w:cs="Liberation Mono"/>
      <w:sz w:val="20"/>
      <w:szCs w:val="20"/>
      <w:lang w:eastAsia="zh-CN" w:bidi="hi-IN"/>
    </w:rPr>
  </w:style>
  <w:style w:type="paragraph" w:customStyle="1" w:styleId="15">
    <w:name w:val="Без интервала1"/>
    <w:uiPriority w:val="99"/>
    <w:rsid w:val="00D03C14"/>
    <w:pPr>
      <w:suppressAutoHyphens/>
    </w:pPr>
    <w:rPr>
      <w:rFonts w:eastAsia="Times New Roman" w:cs="Calibri"/>
      <w:sz w:val="22"/>
      <w:szCs w:val="22"/>
      <w:lang w:eastAsia="zh-CN"/>
    </w:rPr>
  </w:style>
  <w:style w:type="paragraph" w:styleId="af4">
    <w:name w:val="Subtitle"/>
    <w:basedOn w:val="a"/>
    <w:next w:val="a0"/>
    <w:link w:val="16"/>
    <w:uiPriority w:val="99"/>
    <w:qFormat/>
    <w:rsid w:val="00D03C14"/>
    <w:pPr>
      <w:jc w:val="center"/>
    </w:pPr>
    <w:rPr>
      <w:b/>
      <w:szCs w:val="20"/>
    </w:rPr>
  </w:style>
  <w:style w:type="character" w:customStyle="1" w:styleId="16">
    <w:name w:val="Подзаголовок Знак1"/>
    <w:link w:val="af4"/>
    <w:uiPriority w:val="99"/>
    <w:locked/>
    <w:rsid w:val="00D03C14"/>
    <w:rPr>
      <w:rFonts w:ascii="Times New Roman" w:hAnsi="Times New Roman" w:cs="Times New Roman"/>
      <w:b/>
      <w:sz w:val="20"/>
      <w:szCs w:val="20"/>
      <w:lang w:eastAsia="ru-RU"/>
    </w:rPr>
  </w:style>
  <w:style w:type="paragraph" w:styleId="af5">
    <w:name w:val="footnote text"/>
    <w:basedOn w:val="a"/>
    <w:link w:val="17"/>
    <w:uiPriority w:val="99"/>
    <w:rsid w:val="00D03C14"/>
    <w:rPr>
      <w:sz w:val="20"/>
      <w:szCs w:val="20"/>
    </w:rPr>
  </w:style>
  <w:style w:type="character" w:customStyle="1" w:styleId="17">
    <w:name w:val="Текст сноски Знак1"/>
    <w:link w:val="af5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rsid w:val="00D03C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semiHidden/>
    <w:rsid w:val="00D03C14"/>
    <w:rPr>
      <w:rFonts w:cs="Times New Roman"/>
    </w:rPr>
  </w:style>
  <w:style w:type="character" w:styleId="afb">
    <w:name w:val="annotation reference"/>
    <w:uiPriority w:val="99"/>
    <w:semiHidden/>
    <w:rsid w:val="00D03C14"/>
    <w:rPr>
      <w:rFonts w:cs="Times New Roman"/>
      <w:sz w:val="16"/>
    </w:rPr>
  </w:style>
  <w:style w:type="paragraph" w:styleId="afc">
    <w:name w:val="annotation text"/>
    <w:basedOn w:val="a"/>
    <w:link w:val="afd"/>
    <w:uiPriority w:val="99"/>
    <w:rsid w:val="00D03C14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D03C14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D03C14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D03C1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uiPriority w:val="99"/>
    <w:rsid w:val="00D03C14"/>
    <w:rPr>
      <w:rFonts w:cs="Times New Roman"/>
    </w:rPr>
  </w:style>
  <w:style w:type="paragraph" w:styleId="2">
    <w:name w:val="Body Text 2"/>
    <w:basedOn w:val="a"/>
    <w:link w:val="20"/>
    <w:uiPriority w:val="99"/>
    <w:rsid w:val="00D03C1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D03C1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uiPriority w:val="99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uiPriority w:val="99"/>
    <w:rsid w:val="00D03C14"/>
    <w:pPr>
      <w:spacing w:before="100" w:beforeAutospacing="1" w:after="100" w:afterAutospacing="1"/>
    </w:pPr>
  </w:style>
  <w:style w:type="character" w:customStyle="1" w:styleId="s10">
    <w:name w:val="s_10"/>
    <w:uiPriority w:val="99"/>
    <w:rsid w:val="00D03C14"/>
    <w:rPr>
      <w:rFonts w:cs="Times New Roman"/>
    </w:rPr>
  </w:style>
  <w:style w:type="paragraph" w:styleId="aff0">
    <w:name w:val="Revision"/>
    <w:hidden/>
    <w:uiPriority w:val="99"/>
    <w:semiHidden/>
    <w:rsid w:val="00D03C14"/>
    <w:rPr>
      <w:rFonts w:ascii="Times New Roman" w:eastAsia="Times New Roman" w:hAnsi="Times New Roman"/>
      <w:sz w:val="24"/>
      <w:szCs w:val="24"/>
    </w:rPr>
  </w:style>
  <w:style w:type="character" w:styleId="aff1">
    <w:name w:val="footnote reference"/>
    <w:uiPriority w:val="99"/>
    <w:semiHidden/>
    <w:rsid w:val="00D03C14"/>
    <w:rPr>
      <w:rFonts w:cs="Times New Roman"/>
      <w:vertAlign w:val="superscript"/>
    </w:rPr>
  </w:style>
  <w:style w:type="table" w:styleId="aff2">
    <w:name w:val="Table Grid"/>
    <w:basedOn w:val="a2"/>
    <w:uiPriority w:val="59"/>
    <w:rsid w:val="007C7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0;&#1085;&#1075;&#1072;&#1090;&#1091;&#1081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10</cp:revision>
  <cp:lastPrinted>2022-09-08T03:15:00Z</cp:lastPrinted>
  <dcterms:created xsi:type="dcterms:W3CDTF">2022-09-01T08:34:00Z</dcterms:created>
  <dcterms:modified xsi:type="dcterms:W3CDTF">2022-09-08T08:23:00Z</dcterms:modified>
</cp:coreProperties>
</file>