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0EA" w:rsidRPr="000E10EA" w:rsidRDefault="00E76200" w:rsidP="000E10EA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23.11.2018</w:t>
      </w:r>
      <w:r w:rsidR="002306E3">
        <w:rPr>
          <w:rFonts w:ascii="Arial" w:hAnsi="Arial" w:cs="Arial"/>
          <w:b/>
          <w:sz w:val="32"/>
          <w:szCs w:val="32"/>
        </w:rPr>
        <w:t>г № 18</w:t>
      </w:r>
    </w:p>
    <w:p w:rsidR="000E10EA" w:rsidRPr="000E10EA" w:rsidRDefault="000E10EA" w:rsidP="000E10EA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0E10E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E10EA" w:rsidRPr="000E10EA" w:rsidRDefault="000E10EA" w:rsidP="000E10EA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0E10EA">
        <w:rPr>
          <w:rFonts w:ascii="Arial" w:hAnsi="Arial" w:cs="Arial"/>
          <w:b/>
          <w:sz w:val="32"/>
          <w:szCs w:val="32"/>
        </w:rPr>
        <w:t>ИРКУТСКАЯ ОБЛАСТЬ</w:t>
      </w:r>
    </w:p>
    <w:p w:rsidR="000E10EA" w:rsidRPr="000E10EA" w:rsidRDefault="000E10EA" w:rsidP="000E10EA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0E10EA">
        <w:rPr>
          <w:rFonts w:ascii="Arial" w:hAnsi="Arial" w:cs="Arial"/>
          <w:b/>
          <w:sz w:val="32"/>
          <w:szCs w:val="32"/>
        </w:rPr>
        <w:t>КУЙТУНСКИЙ РАЙОН</w:t>
      </w:r>
    </w:p>
    <w:p w:rsidR="000E10EA" w:rsidRPr="000E10EA" w:rsidRDefault="000E10EA" w:rsidP="000E10EA">
      <w:pPr>
        <w:widowControl/>
        <w:autoSpaceDE/>
        <w:autoSpaceDN/>
        <w:adjustRightInd/>
        <w:rPr>
          <w:rFonts w:ascii="Arial" w:hAnsi="Arial" w:cs="Arial"/>
          <w:b/>
          <w:sz w:val="32"/>
          <w:szCs w:val="32"/>
        </w:rPr>
      </w:pPr>
      <w:r w:rsidRPr="000E10EA">
        <w:rPr>
          <w:rFonts w:ascii="Arial" w:hAnsi="Arial" w:cs="Arial"/>
          <w:b/>
          <w:sz w:val="32"/>
          <w:szCs w:val="32"/>
        </w:rPr>
        <w:t xml:space="preserve">АДМИНИСТРАЦИЯ МИНГАТУЙСКО </w:t>
      </w:r>
      <w:proofErr w:type="gramStart"/>
      <w:r w:rsidRPr="000E10EA">
        <w:rPr>
          <w:rFonts w:ascii="Arial" w:hAnsi="Arial" w:cs="Arial"/>
          <w:b/>
          <w:sz w:val="32"/>
          <w:szCs w:val="32"/>
        </w:rPr>
        <w:t>МУНИЦИПАЛЬНОГО</w:t>
      </w:r>
      <w:proofErr w:type="gramEnd"/>
    </w:p>
    <w:p w:rsidR="000E10EA" w:rsidRPr="000E10EA" w:rsidRDefault="000E10EA" w:rsidP="000E10EA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0E10EA">
        <w:rPr>
          <w:rFonts w:ascii="Arial" w:hAnsi="Arial" w:cs="Arial"/>
          <w:b/>
          <w:sz w:val="32"/>
          <w:szCs w:val="32"/>
        </w:rPr>
        <w:t>ОБРАЗОВАНИЯ</w:t>
      </w:r>
    </w:p>
    <w:p w:rsidR="000E10EA" w:rsidRPr="000E10EA" w:rsidRDefault="000E10EA" w:rsidP="000E10EA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0E10EA">
        <w:rPr>
          <w:rFonts w:ascii="Arial" w:hAnsi="Arial" w:cs="Arial"/>
          <w:b/>
          <w:sz w:val="32"/>
          <w:szCs w:val="32"/>
        </w:rPr>
        <w:t>РАСПОРЯЖЕНИЕ</w:t>
      </w:r>
    </w:p>
    <w:p w:rsidR="000E10EA" w:rsidRDefault="000E10EA" w:rsidP="00564613">
      <w:pPr>
        <w:shd w:val="clear" w:color="auto" w:fill="FFFFFF"/>
        <w:spacing w:line="283" w:lineRule="exact"/>
        <w:ind w:right="4052"/>
        <w:rPr>
          <w:color w:val="000000"/>
          <w:spacing w:val="-21"/>
          <w:sz w:val="26"/>
          <w:szCs w:val="26"/>
        </w:rPr>
      </w:pPr>
    </w:p>
    <w:p w:rsidR="00564613" w:rsidRPr="0004067E" w:rsidRDefault="00564613" w:rsidP="0004067E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04067E">
        <w:rPr>
          <w:rFonts w:ascii="Arial" w:hAnsi="Arial" w:cs="Arial"/>
          <w:b/>
          <w:sz w:val="28"/>
          <w:szCs w:val="28"/>
        </w:rPr>
        <w:t xml:space="preserve">«О </w:t>
      </w:r>
      <w:r w:rsidR="0004067E" w:rsidRPr="0004067E">
        <w:rPr>
          <w:rFonts w:ascii="Arial" w:hAnsi="Arial" w:cs="Arial"/>
          <w:b/>
          <w:sz w:val="28"/>
          <w:szCs w:val="28"/>
        </w:rPr>
        <w:t xml:space="preserve">проведении  на территории  </w:t>
      </w:r>
      <w:proofErr w:type="spellStart"/>
      <w:r w:rsidR="0004067E" w:rsidRPr="0004067E">
        <w:rPr>
          <w:rFonts w:ascii="Arial" w:hAnsi="Arial" w:cs="Arial"/>
          <w:b/>
          <w:sz w:val="28"/>
          <w:szCs w:val="28"/>
        </w:rPr>
        <w:t>Мингатуйского</w:t>
      </w:r>
      <w:proofErr w:type="spellEnd"/>
      <w:r w:rsidR="0004067E" w:rsidRPr="0004067E">
        <w:rPr>
          <w:rFonts w:ascii="Arial" w:hAnsi="Arial" w:cs="Arial"/>
          <w:b/>
          <w:sz w:val="28"/>
          <w:szCs w:val="28"/>
        </w:rPr>
        <w:t xml:space="preserve">  сельского поселения  декадника по  пожарной  безопасности  в жилом  секторе с 26  ноября  по  05  декабря 2018г»</w:t>
      </w:r>
    </w:p>
    <w:p w:rsidR="00564613" w:rsidRDefault="00564613" w:rsidP="00564613">
      <w:pPr>
        <w:shd w:val="clear" w:color="auto" w:fill="FFFFFF"/>
        <w:spacing w:line="283" w:lineRule="exact"/>
        <w:ind w:right="4052"/>
      </w:pPr>
    </w:p>
    <w:p w:rsidR="00564613" w:rsidRPr="002306E3" w:rsidRDefault="00564613" w:rsidP="0004067E">
      <w:pPr>
        <w:shd w:val="clear" w:color="auto" w:fill="FFFFFF"/>
        <w:tabs>
          <w:tab w:val="left" w:pos="1368"/>
        </w:tabs>
        <w:spacing w:line="278" w:lineRule="exact"/>
        <w:ind w:firstLine="567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 w:rsidRPr="002306E3">
        <w:rPr>
          <w:rFonts w:ascii="Arial" w:hAnsi="Arial" w:cs="Arial"/>
          <w:color w:val="000000"/>
          <w:spacing w:val="3"/>
          <w:sz w:val="24"/>
          <w:szCs w:val="24"/>
        </w:rPr>
        <w:t xml:space="preserve">В </w:t>
      </w:r>
      <w:r w:rsidR="0004067E" w:rsidRPr="002306E3">
        <w:rPr>
          <w:rFonts w:ascii="Arial" w:hAnsi="Arial" w:cs="Arial"/>
          <w:color w:val="000000"/>
          <w:spacing w:val="3"/>
          <w:sz w:val="24"/>
          <w:szCs w:val="24"/>
        </w:rPr>
        <w:t xml:space="preserve">связи с повышением  уровня пожарной  безопасности, выразившимся  в росте  техногенных  пожаров  и гибели  людей на них,  провести на   территории  </w:t>
      </w:r>
      <w:proofErr w:type="spellStart"/>
      <w:r w:rsidR="0004067E" w:rsidRPr="002306E3">
        <w:rPr>
          <w:rFonts w:ascii="Arial" w:hAnsi="Arial" w:cs="Arial"/>
          <w:color w:val="000000"/>
          <w:spacing w:val="3"/>
          <w:sz w:val="24"/>
          <w:szCs w:val="24"/>
        </w:rPr>
        <w:t>Мингатуйского</w:t>
      </w:r>
      <w:proofErr w:type="spellEnd"/>
      <w:r w:rsidR="0004067E" w:rsidRPr="002306E3">
        <w:rPr>
          <w:rFonts w:ascii="Arial" w:hAnsi="Arial" w:cs="Arial"/>
          <w:color w:val="000000"/>
          <w:spacing w:val="3"/>
          <w:sz w:val="24"/>
          <w:szCs w:val="24"/>
        </w:rPr>
        <w:t xml:space="preserve">  сельского поселения в  период  проведения  </w:t>
      </w:r>
      <w:proofErr w:type="gramStart"/>
      <w:r w:rsidR="0004067E" w:rsidRPr="002306E3">
        <w:rPr>
          <w:rFonts w:ascii="Arial" w:hAnsi="Arial" w:cs="Arial"/>
          <w:color w:val="000000"/>
          <w:spacing w:val="3"/>
          <w:sz w:val="24"/>
          <w:szCs w:val="24"/>
        </w:rPr>
        <w:t>декадника</w:t>
      </w:r>
      <w:proofErr w:type="gramEnd"/>
      <w:r w:rsidR="0004067E" w:rsidRPr="002306E3">
        <w:rPr>
          <w:rFonts w:ascii="Arial" w:hAnsi="Arial" w:cs="Arial"/>
          <w:color w:val="000000"/>
          <w:spacing w:val="3"/>
          <w:sz w:val="24"/>
          <w:szCs w:val="24"/>
        </w:rPr>
        <w:t xml:space="preserve">  следующие  мероприятия  среди  населения  поселения.</w:t>
      </w:r>
    </w:p>
    <w:p w:rsidR="0004067E" w:rsidRPr="002306E3" w:rsidRDefault="0004067E" w:rsidP="0004067E">
      <w:pPr>
        <w:pStyle w:val="a4"/>
        <w:numPr>
          <w:ilvl w:val="0"/>
          <w:numId w:val="1"/>
        </w:numPr>
        <w:shd w:val="clear" w:color="auto" w:fill="FFFFFF"/>
        <w:tabs>
          <w:tab w:val="left" w:pos="1368"/>
        </w:tabs>
        <w:spacing w:line="278" w:lineRule="exact"/>
        <w:jc w:val="both"/>
        <w:rPr>
          <w:rFonts w:ascii="Arial" w:hAnsi="Arial" w:cs="Arial"/>
          <w:color w:val="000000"/>
          <w:spacing w:val="-17"/>
          <w:sz w:val="24"/>
          <w:szCs w:val="24"/>
        </w:rPr>
      </w:pPr>
      <w:r w:rsidRPr="002306E3">
        <w:rPr>
          <w:rFonts w:ascii="Arial" w:hAnsi="Arial" w:cs="Arial"/>
          <w:color w:val="000000"/>
          <w:spacing w:val="-17"/>
          <w:sz w:val="24"/>
          <w:szCs w:val="24"/>
        </w:rPr>
        <w:t>провести сходы   (встреч)   с населением  по вопросам  соблюдения  требования  пожарной  безопасности  в жилом  секторе.</w:t>
      </w:r>
    </w:p>
    <w:p w:rsidR="0004067E" w:rsidRPr="002306E3" w:rsidRDefault="0004067E" w:rsidP="0004067E">
      <w:pPr>
        <w:pStyle w:val="a4"/>
        <w:numPr>
          <w:ilvl w:val="0"/>
          <w:numId w:val="1"/>
        </w:numPr>
        <w:shd w:val="clear" w:color="auto" w:fill="FFFFFF"/>
        <w:tabs>
          <w:tab w:val="left" w:pos="1368"/>
        </w:tabs>
        <w:spacing w:line="278" w:lineRule="exact"/>
        <w:jc w:val="both"/>
        <w:rPr>
          <w:rFonts w:ascii="Arial" w:hAnsi="Arial" w:cs="Arial"/>
          <w:color w:val="000000"/>
          <w:spacing w:val="-17"/>
          <w:sz w:val="24"/>
          <w:szCs w:val="24"/>
        </w:rPr>
      </w:pPr>
      <w:r w:rsidRPr="002306E3">
        <w:rPr>
          <w:rFonts w:ascii="Arial" w:hAnsi="Arial" w:cs="Arial"/>
          <w:color w:val="000000"/>
          <w:spacing w:val="-17"/>
          <w:sz w:val="24"/>
          <w:szCs w:val="24"/>
        </w:rPr>
        <w:t xml:space="preserve"> ежедневное  информирование   населения </w:t>
      </w:r>
      <w:r w:rsidR="002306E3">
        <w:rPr>
          <w:rFonts w:ascii="Arial" w:hAnsi="Arial" w:cs="Arial"/>
          <w:color w:val="000000"/>
          <w:spacing w:val="-17"/>
          <w:sz w:val="24"/>
          <w:szCs w:val="24"/>
        </w:rPr>
        <w:t xml:space="preserve">   </w:t>
      </w:r>
      <w:r w:rsidRPr="002306E3">
        <w:rPr>
          <w:rFonts w:ascii="Arial" w:hAnsi="Arial" w:cs="Arial"/>
          <w:color w:val="000000"/>
          <w:spacing w:val="-17"/>
          <w:sz w:val="24"/>
          <w:szCs w:val="24"/>
        </w:rPr>
        <w:t>через  системы  оповещения  о соблюдении  требований пожарной   безопасности.</w:t>
      </w:r>
    </w:p>
    <w:p w:rsidR="0004067E" w:rsidRPr="002306E3" w:rsidRDefault="0004067E" w:rsidP="0004067E">
      <w:pPr>
        <w:pStyle w:val="a4"/>
        <w:numPr>
          <w:ilvl w:val="0"/>
          <w:numId w:val="1"/>
        </w:numPr>
        <w:shd w:val="clear" w:color="auto" w:fill="FFFFFF"/>
        <w:tabs>
          <w:tab w:val="left" w:pos="1368"/>
        </w:tabs>
        <w:spacing w:line="278" w:lineRule="exact"/>
        <w:jc w:val="both"/>
        <w:rPr>
          <w:rFonts w:ascii="Arial" w:hAnsi="Arial" w:cs="Arial"/>
          <w:color w:val="000000"/>
          <w:spacing w:val="-17"/>
          <w:sz w:val="24"/>
          <w:szCs w:val="24"/>
        </w:rPr>
      </w:pPr>
      <w:r w:rsidRPr="002306E3">
        <w:rPr>
          <w:rFonts w:ascii="Arial" w:hAnsi="Arial" w:cs="Arial"/>
          <w:color w:val="000000"/>
          <w:spacing w:val="-17"/>
          <w:sz w:val="24"/>
          <w:szCs w:val="24"/>
        </w:rPr>
        <w:t xml:space="preserve"> обновление  интернет- сайтов  по вопросам обеспечения  пожарной  безопасности.</w:t>
      </w:r>
    </w:p>
    <w:p w:rsidR="0004067E" w:rsidRPr="002306E3" w:rsidRDefault="0004067E" w:rsidP="0004067E">
      <w:pPr>
        <w:pStyle w:val="a4"/>
        <w:numPr>
          <w:ilvl w:val="0"/>
          <w:numId w:val="1"/>
        </w:numPr>
        <w:shd w:val="clear" w:color="auto" w:fill="FFFFFF"/>
        <w:tabs>
          <w:tab w:val="left" w:pos="1368"/>
        </w:tabs>
        <w:spacing w:line="278" w:lineRule="exact"/>
        <w:jc w:val="both"/>
        <w:rPr>
          <w:rFonts w:ascii="Arial" w:hAnsi="Arial" w:cs="Arial"/>
          <w:color w:val="000000"/>
          <w:spacing w:val="-17"/>
          <w:sz w:val="24"/>
          <w:szCs w:val="24"/>
        </w:rPr>
      </w:pPr>
      <w:r w:rsidRPr="002306E3">
        <w:rPr>
          <w:rFonts w:ascii="Arial" w:hAnsi="Arial" w:cs="Arial"/>
          <w:color w:val="000000"/>
          <w:spacing w:val="-17"/>
          <w:sz w:val="24"/>
          <w:szCs w:val="24"/>
        </w:rPr>
        <w:t>обследование  семей  находящихся  в  социально-опасном  положении.</w:t>
      </w:r>
    </w:p>
    <w:p w:rsidR="0004067E" w:rsidRPr="002306E3" w:rsidRDefault="002306E3" w:rsidP="002306E3">
      <w:pPr>
        <w:pStyle w:val="a4"/>
        <w:numPr>
          <w:ilvl w:val="0"/>
          <w:numId w:val="1"/>
        </w:numPr>
        <w:shd w:val="clear" w:color="auto" w:fill="FFFFFF"/>
        <w:tabs>
          <w:tab w:val="left" w:pos="1368"/>
        </w:tabs>
        <w:spacing w:line="278" w:lineRule="exact"/>
        <w:jc w:val="both"/>
        <w:rPr>
          <w:rFonts w:ascii="Arial" w:hAnsi="Arial" w:cs="Arial"/>
          <w:color w:val="000000"/>
          <w:spacing w:val="-17"/>
          <w:sz w:val="24"/>
          <w:szCs w:val="24"/>
        </w:rPr>
      </w:pPr>
      <w:r w:rsidRPr="002306E3">
        <w:rPr>
          <w:rFonts w:ascii="Arial" w:hAnsi="Arial" w:cs="Arial"/>
          <w:color w:val="000000"/>
          <w:spacing w:val="-17"/>
          <w:sz w:val="24"/>
          <w:szCs w:val="24"/>
        </w:rPr>
        <w:t>п</w:t>
      </w:r>
      <w:r w:rsidR="0004067E" w:rsidRPr="002306E3">
        <w:rPr>
          <w:rFonts w:ascii="Arial" w:hAnsi="Arial" w:cs="Arial"/>
          <w:color w:val="000000"/>
          <w:spacing w:val="-17"/>
          <w:sz w:val="24"/>
          <w:szCs w:val="24"/>
        </w:rPr>
        <w:t xml:space="preserve">ровести  </w:t>
      </w:r>
      <w:proofErr w:type="spellStart"/>
      <w:r w:rsidR="0004067E" w:rsidRPr="002306E3">
        <w:rPr>
          <w:rFonts w:ascii="Arial" w:hAnsi="Arial" w:cs="Arial"/>
          <w:color w:val="000000"/>
          <w:spacing w:val="-17"/>
          <w:sz w:val="24"/>
          <w:szCs w:val="24"/>
        </w:rPr>
        <w:t>подворовые</w:t>
      </w:r>
      <w:proofErr w:type="spellEnd"/>
      <w:r w:rsidR="0004067E" w:rsidRPr="002306E3">
        <w:rPr>
          <w:rFonts w:ascii="Arial" w:hAnsi="Arial" w:cs="Arial"/>
          <w:color w:val="000000"/>
          <w:spacing w:val="-17"/>
          <w:sz w:val="24"/>
          <w:szCs w:val="24"/>
        </w:rPr>
        <w:t xml:space="preserve">  обходы  в населенных  пунктах с. </w:t>
      </w:r>
      <w:proofErr w:type="spellStart"/>
      <w:r w:rsidR="0004067E" w:rsidRPr="002306E3">
        <w:rPr>
          <w:rFonts w:ascii="Arial" w:hAnsi="Arial" w:cs="Arial"/>
          <w:color w:val="000000"/>
          <w:spacing w:val="-17"/>
          <w:sz w:val="24"/>
          <w:szCs w:val="24"/>
        </w:rPr>
        <w:t>Мингатуй</w:t>
      </w:r>
      <w:proofErr w:type="spellEnd"/>
      <w:r w:rsidR="0004067E" w:rsidRPr="002306E3">
        <w:rPr>
          <w:rFonts w:ascii="Arial" w:hAnsi="Arial" w:cs="Arial"/>
          <w:color w:val="000000"/>
          <w:spacing w:val="-17"/>
          <w:sz w:val="24"/>
          <w:szCs w:val="24"/>
        </w:rPr>
        <w:t>,</w:t>
      </w:r>
      <w:r w:rsidRPr="002306E3">
        <w:rPr>
          <w:rFonts w:ascii="Arial" w:hAnsi="Arial" w:cs="Arial"/>
          <w:color w:val="000000"/>
          <w:spacing w:val="-17"/>
          <w:sz w:val="24"/>
          <w:szCs w:val="24"/>
        </w:rPr>
        <w:t xml:space="preserve"> пос. Бузулук  с  обязательны</w:t>
      </w:r>
      <w:r>
        <w:rPr>
          <w:rFonts w:ascii="Arial" w:hAnsi="Arial" w:cs="Arial"/>
          <w:color w:val="000000"/>
          <w:spacing w:val="-17"/>
          <w:sz w:val="24"/>
          <w:szCs w:val="24"/>
        </w:rPr>
        <w:t xml:space="preserve">м  </w:t>
      </w:r>
      <w:r w:rsidRPr="002306E3">
        <w:rPr>
          <w:rFonts w:ascii="Arial" w:hAnsi="Arial" w:cs="Arial"/>
          <w:color w:val="000000"/>
          <w:spacing w:val="-17"/>
          <w:sz w:val="24"/>
          <w:szCs w:val="24"/>
        </w:rPr>
        <w:t xml:space="preserve">  </w:t>
      </w:r>
      <w:r w:rsidR="0004067E" w:rsidRPr="002306E3">
        <w:rPr>
          <w:rFonts w:ascii="Arial" w:hAnsi="Arial" w:cs="Arial"/>
          <w:color w:val="000000"/>
          <w:spacing w:val="-17"/>
          <w:sz w:val="24"/>
          <w:szCs w:val="24"/>
        </w:rPr>
        <w:t>проведением  пожарного  инструкт</w:t>
      </w:r>
      <w:r w:rsidRPr="002306E3">
        <w:rPr>
          <w:rFonts w:ascii="Arial" w:hAnsi="Arial" w:cs="Arial"/>
          <w:color w:val="000000"/>
          <w:spacing w:val="-17"/>
          <w:sz w:val="24"/>
          <w:szCs w:val="24"/>
        </w:rPr>
        <w:t>ажа  под  роспись.</w:t>
      </w:r>
    </w:p>
    <w:p w:rsidR="0004067E" w:rsidRPr="002306E3" w:rsidRDefault="002306E3" w:rsidP="002306E3">
      <w:pPr>
        <w:pStyle w:val="a4"/>
        <w:numPr>
          <w:ilvl w:val="0"/>
          <w:numId w:val="1"/>
        </w:numPr>
        <w:shd w:val="clear" w:color="auto" w:fill="FFFFFF"/>
        <w:tabs>
          <w:tab w:val="left" w:pos="1368"/>
        </w:tabs>
        <w:spacing w:line="278" w:lineRule="exact"/>
        <w:jc w:val="both"/>
        <w:rPr>
          <w:rFonts w:ascii="Arial" w:hAnsi="Arial" w:cs="Arial"/>
          <w:color w:val="000000"/>
          <w:spacing w:val="-17"/>
          <w:sz w:val="24"/>
          <w:szCs w:val="24"/>
        </w:rPr>
      </w:pPr>
      <w:r w:rsidRPr="002306E3">
        <w:rPr>
          <w:rFonts w:ascii="Arial" w:hAnsi="Arial" w:cs="Arial"/>
          <w:color w:val="000000"/>
          <w:spacing w:val="-17"/>
          <w:sz w:val="24"/>
          <w:szCs w:val="24"/>
        </w:rPr>
        <w:t xml:space="preserve">  </w:t>
      </w:r>
      <w:r w:rsidR="0004067E" w:rsidRPr="002306E3">
        <w:rPr>
          <w:rFonts w:ascii="Arial" w:hAnsi="Arial" w:cs="Arial"/>
          <w:color w:val="000000"/>
          <w:spacing w:val="-17"/>
          <w:sz w:val="24"/>
          <w:szCs w:val="24"/>
        </w:rPr>
        <w:t>раздача  агитационного  материала  на  противопожарную  тематику.</w:t>
      </w:r>
    </w:p>
    <w:p w:rsidR="0004067E" w:rsidRPr="002306E3" w:rsidRDefault="00E76200" w:rsidP="0004067E">
      <w:pPr>
        <w:pStyle w:val="a4"/>
        <w:numPr>
          <w:ilvl w:val="0"/>
          <w:numId w:val="1"/>
        </w:numPr>
        <w:shd w:val="clear" w:color="auto" w:fill="FFFFFF"/>
        <w:tabs>
          <w:tab w:val="left" w:pos="1368"/>
        </w:tabs>
        <w:spacing w:line="278" w:lineRule="exact"/>
        <w:jc w:val="both"/>
        <w:rPr>
          <w:rFonts w:ascii="Arial" w:hAnsi="Arial" w:cs="Arial"/>
          <w:color w:val="000000"/>
          <w:spacing w:val="-17"/>
          <w:sz w:val="24"/>
          <w:szCs w:val="24"/>
        </w:rPr>
      </w:pPr>
      <w:r>
        <w:rPr>
          <w:rFonts w:ascii="Arial" w:hAnsi="Arial" w:cs="Arial"/>
          <w:color w:val="000000"/>
          <w:spacing w:val="-17"/>
          <w:sz w:val="24"/>
          <w:szCs w:val="24"/>
        </w:rPr>
        <w:t xml:space="preserve"> о</w:t>
      </w:r>
      <w:r w:rsidR="002306E3" w:rsidRPr="002306E3">
        <w:rPr>
          <w:rFonts w:ascii="Arial" w:hAnsi="Arial" w:cs="Arial"/>
          <w:color w:val="000000"/>
          <w:spacing w:val="-17"/>
          <w:sz w:val="24"/>
          <w:szCs w:val="24"/>
        </w:rPr>
        <w:t>беспечит</w:t>
      </w:r>
      <w:r w:rsidR="002306E3">
        <w:rPr>
          <w:rFonts w:ascii="Arial" w:hAnsi="Arial" w:cs="Arial"/>
          <w:color w:val="000000"/>
          <w:spacing w:val="-17"/>
          <w:sz w:val="24"/>
          <w:szCs w:val="24"/>
        </w:rPr>
        <w:t xml:space="preserve">ь </w:t>
      </w:r>
      <w:r w:rsidR="002306E3" w:rsidRPr="002306E3">
        <w:rPr>
          <w:rFonts w:ascii="Arial" w:hAnsi="Arial" w:cs="Arial"/>
          <w:color w:val="000000"/>
          <w:spacing w:val="-17"/>
          <w:sz w:val="24"/>
          <w:szCs w:val="24"/>
        </w:rPr>
        <w:t xml:space="preserve"> круглогодичный    подъезд</w:t>
      </w:r>
      <w:r w:rsidR="002306E3">
        <w:rPr>
          <w:rFonts w:ascii="Arial" w:hAnsi="Arial" w:cs="Arial"/>
          <w:color w:val="000000"/>
          <w:spacing w:val="-17"/>
          <w:sz w:val="24"/>
          <w:szCs w:val="24"/>
        </w:rPr>
        <w:t xml:space="preserve">  </w:t>
      </w:r>
      <w:r w:rsidR="002306E3" w:rsidRPr="002306E3">
        <w:rPr>
          <w:rFonts w:ascii="Arial" w:hAnsi="Arial" w:cs="Arial"/>
          <w:color w:val="000000"/>
          <w:spacing w:val="-17"/>
          <w:sz w:val="24"/>
          <w:szCs w:val="24"/>
        </w:rPr>
        <w:t xml:space="preserve"> </w:t>
      </w:r>
      <w:proofErr w:type="gramStart"/>
      <w:r w:rsidR="002306E3" w:rsidRPr="002306E3">
        <w:rPr>
          <w:rFonts w:ascii="Arial" w:hAnsi="Arial" w:cs="Arial"/>
          <w:color w:val="000000"/>
          <w:spacing w:val="-17"/>
          <w:sz w:val="24"/>
          <w:szCs w:val="24"/>
        </w:rPr>
        <w:t>к</w:t>
      </w:r>
      <w:proofErr w:type="gramEnd"/>
      <w:r w:rsidR="002306E3" w:rsidRPr="002306E3">
        <w:rPr>
          <w:rFonts w:ascii="Arial" w:hAnsi="Arial" w:cs="Arial"/>
          <w:color w:val="000000"/>
          <w:spacing w:val="-17"/>
          <w:sz w:val="24"/>
          <w:szCs w:val="24"/>
        </w:rPr>
        <w:t xml:space="preserve"> </w:t>
      </w:r>
      <w:r w:rsidR="002306E3">
        <w:rPr>
          <w:rFonts w:ascii="Arial" w:hAnsi="Arial" w:cs="Arial"/>
          <w:color w:val="000000"/>
          <w:spacing w:val="-17"/>
          <w:sz w:val="24"/>
          <w:szCs w:val="24"/>
        </w:rPr>
        <w:t xml:space="preserve">  </w:t>
      </w:r>
      <w:r w:rsidR="002306E3" w:rsidRPr="002306E3">
        <w:rPr>
          <w:rFonts w:ascii="Arial" w:hAnsi="Arial" w:cs="Arial"/>
          <w:color w:val="000000"/>
          <w:spacing w:val="-17"/>
          <w:sz w:val="24"/>
          <w:szCs w:val="24"/>
        </w:rPr>
        <w:t xml:space="preserve">наружным  </w:t>
      </w:r>
      <w:proofErr w:type="spellStart"/>
      <w:r w:rsidR="002306E3" w:rsidRPr="002306E3">
        <w:rPr>
          <w:rFonts w:ascii="Arial" w:hAnsi="Arial" w:cs="Arial"/>
          <w:color w:val="000000"/>
          <w:spacing w:val="-17"/>
          <w:sz w:val="24"/>
          <w:szCs w:val="24"/>
        </w:rPr>
        <w:t>водоисточникам</w:t>
      </w:r>
      <w:proofErr w:type="spellEnd"/>
      <w:r w:rsidR="002306E3" w:rsidRPr="002306E3">
        <w:rPr>
          <w:rFonts w:ascii="Arial" w:hAnsi="Arial" w:cs="Arial"/>
          <w:color w:val="000000"/>
          <w:spacing w:val="-17"/>
          <w:sz w:val="24"/>
          <w:szCs w:val="24"/>
        </w:rPr>
        <w:t>.</w:t>
      </w:r>
    </w:p>
    <w:p w:rsidR="00564613" w:rsidRPr="002306E3" w:rsidRDefault="00564613" w:rsidP="00564613">
      <w:pPr>
        <w:shd w:val="clear" w:color="auto" w:fill="FFFFFF"/>
        <w:tabs>
          <w:tab w:val="left" w:pos="1368"/>
        </w:tabs>
        <w:spacing w:line="278" w:lineRule="exact"/>
        <w:rPr>
          <w:rFonts w:ascii="Arial" w:hAnsi="Arial" w:cs="Arial"/>
          <w:color w:val="000000"/>
          <w:spacing w:val="-17"/>
          <w:sz w:val="24"/>
          <w:szCs w:val="24"/>
        </w:rPr>
      </w:pPr>
    </w:p>
    <w:p w:rsidR="00564613" w:rsidRPr="002306E3" w:rsidRDefault="00564613" w:rsidP="00564613">
      <w:pPr>
        <w:shd w:val="clear" w:color="auto" w:fill="FFFFFF"/>
        <w:tabs>
          <w:tab w:val="left" w:pos="1368"/>
        </w:tabs>
        <w:spacing w:line="278" w:lineRule="exact"/>
        <w:rPr>
          <w:rFonts w:ascii="Arial" w:hAnsi="Arial" w:cs="Arial"/>
          <w:color w:val="000000"/>
          <w:spacing w:val="-17"/>
          <w:sz w:val="24"/>
          <w:szCs w:val="24"/>
        </w:rPr>
      </w:pPr>
    </w:p>
    <w:p w:rsidR="00564613" w:rsidRDefault="00564613" w:rsidP="00564613">
      <w:pPr>
        <w:shd w:val="clear" w:color="auto" w:fill="FFFFFF"/>
        <w:tabs>
          <w:tab w:val="left" w:pos="1368"/>
        </w:tabs>
        <w:spacing w:line="278" w:lineRule="exact"/>
        <w:rPr>
          <w:rFonts w:ascii="Arial" w:hAnsi="Arial" w:cs="Arial"/>
          <w:color w:val="000000"/>
          <w:spacing w:val="-17"/>
          <w:sz w:val="24"/>
          <w:szCs w:val="24"/>
        </w:rPr>
      </w:pPr>
    </w:p>
    <w:p w:rsidR="00E76200" w:rsidRDefault="00E76200" w:rsidP="00564613">
      <w:pPr>
        <w:shd w:val="clear" w:color="auto" w:fill="FFFFFF"/>
        <w:tabs>
          <w:tab w:val="left" w:pos="1368"/>
        </w:tabs>
        <w:spacing w:line="278" w:lineRule="exact"/>
        <w:rPr>
          <w:rFonts w:ascii="Arial" w:hAnsi="Arial" w:cs="Arial"/>
          <w:color w:val="000000"/>
          <w:spacing w:val="-17"/>
          <w:sz w:val="24"/>
          <w:szCs w:val="24"/>
        </w:rPr>
      </w:pPr>
    </w:p>
    <w:p w:rsidR="00E76200" w:rsidRPr="002306E3" w:rsidRDefault="00E76200" w:rsidP="00564613">
      <w:pPr>
        <w:shd w:val="clear" w:color="auto" w:fill="FFFFFF"/>
        <w:tabs>
          <w:tab w:val="left" w:pos="1368"/>
        </w:tabs>
        <w:spacing w:line="278" w:lineRule="exact"/>
        <w:rPr>
          <w:rFonts w:ascii="Arial" w:hAnsi="Arial" w:cs="Arial"/>
          <w:color w:val="000000"/>
          <w:spacing w:val="-17"/>
          <w:sz w:val="24"/>
          <w:szCs w:val="24"/>
        </w:rPr>
      </w:pPr>
      <w:bookmarkStart w:id="0" w:name="_GoBack"/>
      <w:bookmarkEnd w:id="0"/>
    </w:p>
    <w:p w:rsidR="00564613" w:rsidRPr="002306E3" w:rsidRDefault="00564613" w:rsidP="00564613">
      <w:pPr>
        <w:shd w:val="clear" w:color="auto" w:fill="FFFFFF"/>
        <w:tabs>
          <w:tab w:val="left" w:pos="1368"/>
        </w:tabs>
        <w:spacing w:line="278" w:lineRule="exact"/>
        <w:rPr>
          <w:rFonts w:ascii="Arial" w:hAnsi="Arial" w:cs="Arial"/>
          <w:color w:val="000000"/>
          <w:spacing w:val="-17"/>
          <w:sz w:val="24"/>
          <w:szCs w:val="24"/>
        </w:rPr>
      </w:pPr>
      <w:r w:rsidRPr="002306E3">
        <w:rPr>
          <w:rFonts w:ascii="Arial" w:hAnsi="Arial" w:cs="Arial"/>
          <w:color w:val="000000"/>
          <w:spacing w:val="-17"/>
          <w:sz w:val="24"/>
          <w:szCs w:val="24"/>
        </w:rPr>
        <w:t xml:space="preserve">Глава  </w:t>
      </w:r>
      <w:r w:rsidRPr="002306E3">
        <w:rPr>
          <w:rFonts w:ascii="Arial" w:hAnsi="Arial" w:cs="Arial"/>
          <w:color w:val="000000"/>
          <w:spacing w:val="-1"/>
          <w:sz w:val="24"/>
          <w:szCs w:val="24"/>
        </w:rPr>
        <w:t>сельского</w:t>
      </w:r>
      <w:r w:rsidRPr="002306E3">
        <w:rPr>
          <w:rFonts w:ascii="Arial" w:hAnsi="Arial" w:cs="Arial"/>
          <w:color w:val="000000"/>
          <w:spacing w:val="-17"/>
          <w:sz w:val="24"/>
          <w:szCs w:val="24"/>
        </w:rPr>
        <w:t xml:space="preserve"> поселения  </w:t>
      </w:r>
    </w:p>
    <w:p w:rsidR="00564613" w:rsidRPr="002306E3" w:rsidRDefault="00564613" w:rsidP="00564613">
      <w:pPr>
        <w:shd w:val="clear" w:color="auto" w:fill="FFFFFF"/>
        <w:tabs>
          <w:tab w:val="left" w:pos="1368"/>
        </w:tabs>
        <w:spacing w:line="278" w:lineRule="exact"/>
        <w:rPr>
          <w:rFonts w:ascii="Arial" w:hAnsi="Arial" w:cs="Arial"/>
          <w:color w:val="000000"/>
          <w:spacing w:val="-17"/>
          <w:sz w:val="24"/>
          <w:szCs w:val="24"/>
        </w:rPr>
      </w:pPr>
      <w:proofErr w:type="spellStart"/>
      <w:r w:rsidRPr="002306E3">
        <w:rPr>
          <w:rFonts w:ascii="Arial" w:hAnsi="Arial" w:cs="Arial"/>
          <w:color w:val="000000"/>
          <w:spacing w:val="-17"/>
          <w:sz w:val="24"/>
          <w:szCs w:val="24"/>
        </w:rPr>
        <w:t>Мингатуйского</w:t>
      </w:r>
      <w:proofErr w:type="spellEnd"/>
      <w:r w:rsidRPr="002306E3">
        <w:rPr>
          <w:rFonts w:ascii="Arial" w:hAnsi="Arial" w:cs="Arial"/>
          <w:color w:val="000000"/>
          <w:spacing w:val="-17"/>
          <w:sz w:val="24"/>
          <w:szCs w:val="24"/>
        </w:rPr>
        <w:t xml:space="preserve">  муниципального  образования                                              </w:t>
      </w:r>
      <w:r w:rsidR="002306E3">
        <w:rPr>
          <w:rFonts w:ascii="Arial" w:hAnsi="Arial" w:cs="Arial"/>
          <w:color w:val="000000"/>
          <w:spacing w:val="-17"/>
          <w:sz w:val="24"/>
          <w:szCs w:val="24"/>
        </w:rPr>
        <w:t xml:space="preserve">                </w:t>
      </w:r>
      <w:r w:rsidRPr="002306E3">
        <w:rPr>
          <w:rFonts w:ascii="Arial" w:hAnsi="Arial" w:cs="Arial"/>
          <w:color w:val="000000"/>
          <w:spacing w:val="-17"/>
          <w:sz w:val="24"/>
          <w:szCs w:val="24"/>
        </w:rPr>
        <w:t xml:space="preserve">   В.И. Алексеев</w:t>
      </w:r>
    </w:p>
    <w:p w:rsidR="00564613" w:rsidRPr="002306E3" w:rsidRDefault="00564613" w:rsidP="00564613">
      <w:pPr>
        <w:widowControl/>
        <w:autoSpaceDE/>
        <w:autoSpaceDN/>
        <w:adjustRightInd/>
        <w:rPr>
          <w:rFonts w:ascii="Arial" w:hAnsi="Arial" w:cs="Arial"/>
          <w:color w:val="000000"/>
          <w:spacing w:val="-17"/>
          <w:sz w:val="24"/>
          <w:szCs w:val="24"/>
        </w:rPr>
        <w:sectPr w:rsidR="00564613" w:rsidRPr="002306E3">
          <w:pgSz w:w="11909" w:h="16834"/>
          <w:pgMar w:top="952" w:right="765" w:bottom="360" w:left="1563" w:header="720" w:footer="720" w:gutter="0"/>
          <w:cols w:space="720"/>
        </w:sectPr>
      </w:pPr>
    </w:p>
    <w:p w:rsidR="00564613" w:rsidRDefault="00564613" w:rsidP="00564613">
      <w:pPr>
        <w:framePr w:h="2284" w:hSpace="38" w:wrap="notBeside" w:vAnchor="text" w:hAnchor="margin" w:x="-3585" w:y="25"/>
        <w:rPr>
          <w:sz w:val="24"/>
          <w:szCs w:val="24"/>
        </w:rPr>
      </w:pPr>
    </w:p>
    <w:p w:rsidR="00564613" w:rsidRDefault="00564613" w:rsidP="00564613"/>
    <w:p w:rsidR="00C41C9C" w:rsidRDefault="00C41C9C"/>
    <w:sectPr w:rsidR="00C41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6509B"/>
    <w:multiLevelType w:val="hybridMultilevel"/>
    <w:tmpl w:val="B7EC6740"/>
    <w:lvl w:ilvl="0" w:tplc="59F0BE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AA"/>
    <w:rsid w:val="0004067E"/>
    <w:rsid w:val="000E10EA"/>
    <w:rsid w:val="002306E3"/>
    <w:rsid w:val="003457AA"/>
    <w:rsid w:val="00447299"/>
    <w:rsid w:val="00564613"/>
    <w:rsid w:val="00C41C9C"/>
    <w:rsid w:val="00E76200"/>
    <w:rsid w:val="00FE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6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06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406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06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6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6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06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406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06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6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2018-11-23T07:39:00Z</cp:lastPrinted>
  <dcterms:created xsi:type="dcterms:W3CDTF">2017-11-29T09:30:00Z</dcterms:created>
  <dcterms:modified xsi:type="dcterms:W3CDTF">2018-11-23T08:08:00Z</dcterms:modified>
</cp:coreProperties>
</file>