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28DDD" w14:textId="63650328" w:rsidR="00740694" w:rsidRDefault="00644663" w:rsidP="00B90A3B">
      <w:pPr>
        <w:shd w:val="clear" w:color="auto" w:fill="FFFFFF"/>
        <w:spacing w:line="317" w:lineRule="exact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26.06.2024г № 53 </w:t>
      </w:r>
    </w:p>
    <w:p w14:paraId="4003D581" w14:textId="77777777" w:rsidR="00B90A3B" w:rsidRDefault="00B90A3B" w:rsidP="00B90A3B">
      <w:pPr>
        <w:shd w:val="clear" w:color="auto" w:fill="FFFFFF"/>
        <w:spacing w:line="317" w:lineRule="exact"/>
        <w:ind w:right="5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14:paraId="6E2282BD" w14:textId="77777777" w:rsidR="00B90A3B" w:rsidRDefault="00B90A3B" w:rsidP="00B90A3B">
      <w:pPr>
        <w:shd w:val="clear" w:color="auto" w:fill="FFFFFF"/>
        <w:spacing w:line="317" w:lineRule="exact"/>
        <w:ind w:right="62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14:paraId="3CFE7470" w14:textId="77777777" w:rsidR="00B90A3B" w:rsidRDefault="00B90A3B" w:rsidP="00B90A3B">
      <w:pPr>
        <w:shd w:val="clear" w:color="auto" w:fill="FFFFFF"/>
        <w:spacing w:line="317" w:lineRule="exact"/>
        <w:ind w:right="6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КУЙТУНСКИЙ МУНИЦИПАЛЬНЫЙ РАЙОН</w:t>
      </w:r>
    </w:p>
    <w:p w14:paraId="08C5B632" w14:textId="77777777" w:rsidR="00B90A3B" w:rsidRDefault="00B90A3B" w:rsidP="00B90A3B">
      <w:pPr>
        <w:shd w:val="clear" w:color="auto" w:fill="FFFFFF"/>
        <w:spacing w:line="317" w:lineRule="exact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МИНГАТУЙСКОЕ СЕЛЬСКОЕ ПОСЕЛЕНИЕ</w:t>
      </w:r>
    </w:p>
    <w:p w14:paraId="23EB56E9" w14:textId="77777777" w:rsidR="00B90A3B" w:rsidRDefault="00B90A3B" w:rsidP="00B90A3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14:paraId="1671EBB5" w14:textId="77777777" w:rsidR="00B90A3B" w:rsidRDefault="00B90A3B" w:rsidP="00B90A3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</w:t>
      </w:r>
    </w:p>
    <w:p w14:paraId="2B6C4809" w14:textId="77777777" w:rsidR="00EE4B88" w:rsidRDefault="00EE4B88" w:rsidP="00EE4B88">
      <w:pPr>
        <w:widowControl w:val="0"/>
        <w:autoSpaceDE w:val="0"/>
        <w:autoSpaceDN w:val="0"/>
        <w:adjustRightInd w:val="0"/>
        <w:rPr>
          <w:b/>
          <w:bCs/>
          <w:kern w:val="28"/>
          <w:sz w:val="27"/>
          <w:szCs w:val="27"/>
        </w:rPr>
      </w:pPr>
    </w:p>
    <w:p w14:paraId="74144D78" w14:textId="2A6E517F" w:rsidR="00B90A3B" w:rsidRPr="00B90A3B" w:rsidRDefault="00E44AF3" w:rsidP="00B90A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ВНЕСЕНИЕ ИЗМЕНЕНИЙ В РЕШЕНИЕ ДУМЫ МИНГАТУЙСКОГО СЕЛЬСКОГО ПОСЕЛЕНИЯ «</w:t>
      </w:r>
      <w:r w:rsidR="00B90A3B" w:rsidRPr="00B90A3B">
        <w:rPr>
          <w:rFonts w:ascii="Arial" w:hAnsi="Arial" w:cs="Arial"/>
          <w:b/>
          <w:bCs/>
          <w:kern w:val="28"/>
          <w:sz w:val="32"/>
          <w:szCs w:val="32"/>
        </w:rPr>
        <w:t>ОБ УСТА</w:t>
      </w:r>
      <w:r w:rsidR="00B90A3B">
        <w:rPr>
          <w:rFonts w:ascii="Arial" w:hAnsi="Arial" w:cs="Arial"/>
          <w:b/>
          <w:bCs/>
          <w:kern w:val="28"/>
          <w:sz w:val="32"/>
          <w:szCs w:val="32"/>
        </w:rPr>
        <w:t xml:space="preserve">НОВЛЕНИИ И ВВЕДЕНИИ В ДЕЙСТВИЕ НА ТЕРРИТОРИИ </w:t>
      </w:r>
      <w:r w:rsidR="00B90A3B" w:rsidRPr="00B90A3B">
        <w:rPr>
          <w:rFonts w:ascii="Arial" w:hAnsi="Arial" w:cs="Arial"/>
          <w:b/>
          <w:kern w:val="28"/>
          <w:sz w:val="32"/>
          <w:szCs w:val="32"/>
        </w:rPr>
        <w:t>МИНГАТУЙСКОГО</w:t>
      </w:r>
    </w:p>
    <w:p w14:paraId="49ECEA61" w14:textId="2781003C" w:rsidR="00EE4B88" w:rsidRDefault="00B90A3B" w:rsidP="00B90A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B90A3B">
        <w:rPr>
          <w:rFonts w:ascii="Arial" w:hAnsi="Arial" w:cs="Arial"/>
          <w:b/>
          <w:kern w:val="28"/>
          <w:sz w:val="32"/>
          <w:szCs w:val="32"/>
        </w:rPr>
        <w:t>МУНИЦИПАЛЬНОГО ОБРАЗОВАНИЯ НАЛОГА</w:t>
      </w:r>
      <w:r w:rsidRPr="00B90A3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B90A3B">
        <w:rPr>
          <w:rFonts w:ascii="Arial" w:hAnsi="Arial" w:cs="Arial"/>
          <w:b/>
          <w:kern w:val="28"/>
          <w:sz w:val="32"/>
          <w:szCs w:val="32"/>
        </w:rPr>
        <w:t>НА ИМУЩЕСТВО ФИЗИЧЕСКИХ ЛИЦ</w:t>
      </w:r>
      <w:r w:rsidR="00E44AF3">
        <w:rPr>
          <w:rFonts w:ascii="Arial" w:hAnsi="Arial" w:cs="Arial"/>
          <w:b/>
          <w:kern w:val="28"/>
          <w:sz w:val="32"/>
          <w:szCs w:val="32"/>
        </w:rPr>
        <w:t>» ОТ 22.09.2023 № 31</w:t>
      </w:r>
    </w:p>
    <w:p w14:paraId="28440BEC" w14:textId="77777777" w:rsidR="00A119D9" w:rsidRDefault="00A119D9" w:rsidP="00B90A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16375E7" w14:textId="7B5DEE9C" w:rsidR="00395539" w:rsidRPr="00395539" w:rsidRDefault="00395539" w:rsidP="00395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95539">
        <w:rPr>
          <w:rFonts w:ascii="Arial" w:hAnsi="Arial" w:cs="Arial"/>
        </w:rPr>
        <w:t xml:space="preserve">В соответствии со </w:t>
      </w:r>
      <w:hyperlink r:id="rId7" w:history="1">
        <w:r w:rsidRPr="00395539">
          <w:rPr>
            <w:rFonts w:ascii="Arial" w:hAnsi="Arial" w:cs="Arial"/>
          </w:rPr>
          <w:t>статьей 14</w:t>
        </w:r>
      </w:hyperlink>
      <w:r w:rsidRPr="00395539">
        <w:rPr>
          <w:rFonts w:ascii="Arial" w:hAnsi="Arial" w:cs="Arial"/>
        </w:rPr>
        <w:t xml:space="preserve"> Федерального закона от 6 октября 2003 года N 131-ФЗ "Об общих принципах организации местного самоуправления в Российской Федерации", с </w:t>
      </w:r>
      <w:hyperlink r:id="rId8" w:history="1">
        <w:r w:rsidRPr="00395539">
          <w:rPr>
            <w:rFonts w:ascii="Arial" w:hAnsi="Arial" w:cs="Arial"/>
          </w:rPr>
          <w:t>главой 3</w:t>
        </w:r>
      </w:hyperlink>
      <w:r>
        <w:rPr>
          <w:rFonts w:ascii="Arial" w:hAnsi="Arial" w:cs="Arial"/>
        </w:rPr>
        <w:t>2</w:t>
      </w:r>
      <w:r w:rsidRPr="00395539">
        <w:rPr>
          <w:rFonts w:ascii="Arial" w:hAnsi="Arial" w:cs="Arial"/>
        </w:rPr>
        <w:t xml:space="preserve"> Налогового кодекса Российской Федерации, руководствуясь Уставом Мингатуйского муниципального образования, Дума Мингатуйского муниципального образования решила:</w:t>
      </w:r>
    </w:p>
    <w:p w14:paraId="70C1D766" w14:textId="77777777" w:rsidR="00FC7B8F" w:rsidRPr="00B90A3B" w:rsidRDefault="00FC7B8F" w:rsidP="00B90A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</w:p>
    <w:p w14:paraId="57714CF4" w14:textId="77777777" w:rsidR="00EE4B88" w:rsidRPr="00B90A3B" w:rsidRDefault="00EE4B88" w:rsidP="00B90A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kern w:val="28"/>
          <w:sz w:val="30"/>
          <w:szCs w:val="30"/>
        </w:rPr>
      </w:pPr>
      <w:r w:rsidRPr="00B90A3B">
        <w:rPr>
          <w:rFonts w:ascii="Arial" w:hAnsi="Arial" w:cs="Arial"/>
          <w:b/>
          <w:kern w:val="28"/>
          <w:sz w:val="30"/>
          <w:szCs w:val="30"/>
        </w:rPr>
        <w:t>РЕШИЛА:</w:t>
      </w:r>
    </w:p>
    <w:p w14:paraId="728DD0C2" w14:textId="7FD7C01D" w:rsidR="00E44AF3" w:rsidRDefault="0074695C" w:rsidP="00395539">
      <w:pPr>
        <w:jc w:val="both"/>
        <w:rPr>
          <w:rFonts w:ascii="Arial" w:hAnsi="Arial" w:cs="Arial"/>
        </w:rPr>
      </w:pPr>
      <w:r w:rsidRPr="00B90A3B">
        <w:rPr>
          <w:rFonts w:ascii="Arial" w:hAnsi="Arial" w:cs="Arial"/>
        </w:rPr>
        <w:br/>
      </w:r>
      <w:bookmarkStart w:id="0" w:name="sub_1"/>
      <w:r w:rsidR="00395539" w:rsidRPr="00395539">
        <w:rPr>
          <w:rFonts w:ascii="Times New Roman CYR" w:hAnsi="Times New Roman CYR" w:cs="Times New Roman CYR"/>
        </w:rPr>
        <w:t xml:space="preserve">1. </w:t>
      </w:r>
      <w:r w:rsidR="00067B67">
        <w:rPr>
          <w:rFonts w:ascii="Arial" w:hAnsi="Arial" w:cs="Arial"/>
        </w:rPr>
        <w:t xml:space="preserve">Внести в решение Думы   Мингатуйского  </w:t>
      </w:r>
      <w:r w:rsidR="00214CD9">
        <w:rPr>
          <w:rFonts w:ascii="Arial" w:hAnsi="Arial" w:cs="Arial"/>
        </w:rPr>
        <w:t>муниципального образования  № 31 от 22.09.</w:t>
      </w:r>
      <w:r w:rsidR="00067B67">
        <w:rPr>
          <w:rFonts w:ascii="Arial" w:hAnsi="Arial" w:cs="Arial"/>
        </w:rPr>
        <w:t xml:space="preserve">2023г </w:t>
      </w:r>
      <w:r w:rsidR="00F02FD5">
        <w:rPr>
          <w:rFonts w:ascii="Arial" w:hAnsi="Arial" w:cs="Arial"/>
        </w:rPr>
        <w:t>«Об  установлении и введении  в действие  на территори</w:t>
      </w:r>
      <w:r w:rsidR="00D30B1F">
        <w:rPr>
          <w:rFonts w:ascii="Arial" w:hAnsi="Arial" w:cs="Arial"/>
        </w:rPr>
        <w:t>и Мингатуйск</w:t>
      </w:r>
      <w:r w:rsidR="00F02FD5">
        <w:rPr>
          <w:rFonts w:ascii="Arial" w:hAnsi="Arial" w:cs="Arial"/>
        </w:rPr>
        <w:t xml:space="preserve">ого муниципального образования  налога  </w:t>
      </w:r>
      <w:r w:rsidR="00E44AF3">
        <w:rPr>
          <w:rFonts w:ascii="Arial" w:hAnsi="Arial" w:cs="Arial"/>
        </w:rPr>
        <w:t>на  имущество  физических лиц» (далее – Решение) следующие изменения.</w:t>
      </w:r>
    </w:p>
    <w:p w14:paraId="47642DC2" w14:textId="5FD4ED20" w:rsidR="00E44AF3" w:rsidRDefault="00E44AF3" w:rsidP="00395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Дополнить Реш</w:t>
      </w:r>
      <w:r w:rsidR="00D30B1F">
        <w:rPr>
          <w:rFonts w:ascii="Arial" w:hAnsi="Arial" w:cs="Arial"/>
        </w:rPr>
        <w:t>ение пунктом 2.1. следующего сод</w:t>
      </w:r>
      <w:r>
        <w:rPr>
          <w:rFonts w:ascii="Arial" w:hAnsi="Arial" w:cs="Arial"/>
        </w:rPr>
        <w:t>ержания:</w:t>
      </w:r>
    </w:p>
    <w:p w14:paraId="7FCD3BB4" w14:textId="6AA19AB6" w:rsidR="00E44AF3" w:rsidRPr="005F09DA" w:rsidRDefault="00E44AF3" w:rsidP="00E44AF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5F09DA">
        <w:rPr>
          <w:rFonts w:ascii="Arial" w:hAnsi="Arial" w:cs="Arial"/>
          <w:sz w:val="24"/>
          <w:szCs w:val="24"/>
        </w:rPr>
        <w:t>О</w:t>
      </w:r>
      <w:proofErr w:type="gramEnd"/>
      <w:r w:rsidRPr="005F09DA">
        <w:rPr>
          <w:rFonts w:ascii="Arial" w:hAnsi="Arial" w:cs="Arial"/>
          <w:sz w:val="24"/>
          <w:szCs w:val="24"/>
        </w:rPr>
        <w:t xml:space="preserve">свобождаются от уплаты </w:t>
      </w:r>
      <w:r w:rsidRPr="00D3754D">
        <w:rPr>
          <w:rFonts w:ascii="Arial" w:hAnsi="Arial" w:cs="Arial"/>
          <w:sz w:val="24"/>
          <w:szCs w:val="24"/>
        </w:rPr>
        <w:t>налога на имущество физических лиц</w:t>
      </w:r>
      <w:r w:rsidRPr="005F09DA">
        <w:rPr>
          <w:rFonts w:ascii="Arial" w:hAnsi="Arial" w:cs="Arial"/>
          <w:sz w:val="24"/>
          <w:szCs w:val="24"/>
        </w:rPr>
        <w:t>:</w:t>
      </w:r>
    </w:p>
    <w:p w14:paraId="7F7857BB" w14:textId="77777777" w:rsidR="00E44AF3" w:rsidRPr="005F09DA" w:rsidRDefault="00E44AF3" w:rsidP="00E44AF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F09DA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>а</w:t>
      </w:r>
      <w:r w:rsidRPr="005F09DA">
        <w:rPr>
          <w:rFonts w:ascii="Arial" w:hAnsi="Arial" w:cs="Arial"/>
          <w:sz w:val="24"/>
          <w:szCs w:val="24"/>
        </w:rPr>
        <w:t>, призванн</w:t>
      </w:r>
      <w:r>
        <w:rPr>
          <w:rFonts w:ascii="Arial" w:hAnsi="Arial" w:cs="Arial"/>
          <w:sz w:val="24"/>
          <w:szCs w:val="24"/>
        </w:rPr>
        <w:t>ые</w:t>
      </w:r>
      <w:r w:rsidRPr="005F09DA">
        <w:rPr>
          <w:rFonts w:ascii="Arial" w:hAnsi="Arial" w:cs="Arial"/>
          <w:sz w:val="24"/>
          <w:szCs w:val="24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14:paraId="46CA9E24" w14:textId="77777777" w:rsidR="00E44AF3" w:rsidRPr="005F09DA" w:rsidRDefault="00E44AF3" w:rsidP="00E44AF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лица</w:t>
      </w:r>
      <w:r w:rsidRPr="005F09DA">
        <w:rPr>
          <w:rFonts w:ascii="Arial" w:hAnsi="Arial" w:cs="Arial"/>
          <w:sz w:val="24"/>
          <w:szCs w:val="24"/>
        </w:rPr>
        <w:t>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14:paraId="662192A2" w14:textId="77777777" w:rsidR="00E44AF3" w:rsidRPr="005F09DA" w:rsidRDefault="00E44AF3" w:rsidP="00E44AF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F09DA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>а</w:t>
      </w:r>
      <w:r w:rsidRPr="005F09DA">
        <w:rPr>
          <w:rFonts w:ascii="Arial" w:hAnsi="Arial" w:cs="Arial"/>
          <w:sz w:val="24"/>
          <w:szCs w:val="24"/>
        </w:rPr>
        <w:t>, заключивш</w:t>
      </w:r>
      <w:r>
        <w:rPr>
          <w:rFonts w:ascii="Arial" w:hAnsi="Arial" w:cs="Arial"/>
          <w:sz w:val="24"/>
          <w:szCs w:val="24"/>
        </w:rPr>
        <w:t>и</w:t>
      </w:r>
      <w:r w:rsidRPr="005F09DA">
        <w:rPr>
          <w:rFonts w:ascii="Arial" w:hAnsi="Arial" w:cs="Arial"/>
          <w:sz w:val="24"/>
          <w:szCs w:val="24"/>
        </w:rPr>
        <w:t>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14:paraId="31033C9A" w14:textId="77777777" w:rsidR="00E44AF3" w:rsidRPr="0065703D" w:rsidRDefault="00E44AF3" w:rsidP="00E44AF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F09DA">
        <w:rPr>
          <w:rFonts w:ascii="Arial" w:hAnsi="Arial" w:cs="Arial"/>
          <w:sz w:val="24"/>
          <w:szCs w:val="24"/>
        </w:rPr>
        <w:t>члены семьи лиц, указанных в абзацах 2 - 4 настоящего пункта, определенные в соответствии с пунктом 5 статьи 2 Федерального закона от 27 мая 1998 года № 76-ФЗ «О статусе военнослужащих».»</w:t>
      </w:r>
    </w:p>
    <w:p w14:paraId="57F8B25C" w14:textId="77777777" w:rsidR="00E44AF3" w:rsidRDefault="00E44AF3" w:rsidP="00395539">
      <w:pPr>
        <w:jc w:val="both"/>
        <w:rPr>
          <w:rFonts w:ascii="Arial" w:hAnsi="Arial" w:cs="Arial"/>
        </w:rPr>
      </w:pPr>
    </w:p>
    <w:p w14:paraId="0A37D3A7" w14:textId="77777777" w:rsidR="00E44AF3" w:rsidRDefault="00E44AF3" w:rsidP="00395539">
      <w:pPr>
        <w:jc w:val="both"/>
        <w:rPr>
          <w:rFonts w:ascii="Arial" w:hAnsi="Arial" w:cs="Arial"/>
        </w:rPr>
      </w:pPr>
    </w:p>
    <w:p w14:paraId="1ABF6EDC" w14:textId="77777777" w:rsidR="00E44AF3" w:rsidRDefault="00E44AF3" w:rsidP="00395539">
      <w:pPr>
        <w:jc w:val="both"/>
        <w:rPr>
          <w:rFonts w:ascii="Arial" w:hAnsi="Arial" w:cs="Arial"/>
        </w:rPr>
      </w:pPr>
    </w:p>
    <w:p w14:paraId="3D0CA272" w14:textId="77777777" w:rsidR="00E44AF3" w:rsidRDefault="00E44AF3" w:rsidP="00395539">
      <w:pPr>
        <w:jc w:val="both"/>
        <w:rPr>
          <w:rFonts w:ascii="Arial" w:hAnsi="Arial" w:cs="Arial"/>
        </w:rPr>
      </w:pPr>
    </w:p>
    <w:p w14:paraId="72219436" w14:textId="1948A1C9" w:rsidR="00395539" w:rsidRDefault="00E44AF3" w:rsidP="003955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sub_4"/>
      <w:bookmarkEnd w:id="0"/>
      <w:r>
        <w:rPr>
          <w:rFonts w:ascii="Arial" w:hAnsi="Arial" w:cs="Arial"/>
        </w:rPr>
        <w:t>2</w:t>
      </w:r>
      <w:r w:rsidR="00395539" w:rsidRPr="00395539">
        <w:rPr>
          <w:rFonts w:ascii="Arial" w:hAnsi="Arial" w:cs="Arial"/>
        </w:rPr>
        <w:t xml:space="preserve">. Настоящее решение </w:t>
      </w:r>
      <w:hyperlink r:id="rId9" w:history="1">
        <w:r w:rsidR="00395539" w:rsidRPr="00395539">
          <w:rPr>
            <w:rFonts w:ascii="Arial" w:hAnsi="Arial" w:cs="Arial"/>
          </w:rPr>
          <w:t>опубликовать</w:t>
        </w:r>
      </w:hyperlink>
      <w:r w:rsidR="00395539" w:rsidRPr="00395539">
        <w:rPr>
          <w:rFonts w:ascii="Arial" w:hAnsi="Arial" w:cs="Arial"/>
        </w:rPr>
        <w:t xml:space="preserve"> «Муниципальном вестнике» и разместить на </w:t>
      </w:r>
      <w:hyperlink r:id="rId10" w:history="1">
        <w:r w:rsidR="00395539" w:rsidRPr="00395539">
          <w:rPr>
            <w:rFonts w:ascii="Arial" w:hAnsi="Arial" w:cs="Arial"/>
          </w:rPr>
          <w:t>официальном сайте</w:t>
        </w:r>
      </w:hyperlink>
      <w:r w:rsidR="00395539" w:rsidRPr="00395539">
        <w:rPr>
          <w:rFonts w:ascii="Arial" w:hAnsi="Arial" w:cs="Arial"/>
        </w:rPr>
        <w:t xml:space="preserve"> администрации Мингатуйского сельского поселения.</w:t>
      </w:r>
    </w:p>
    <w:p w14:paraId="0D3FD42E" w14:textId="4162DD59" w:rsidR="00395539" w:rsidRPr="00395539" w:rsidRDefault="00E44AF3" w:rsidP="000A33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2FD5" w:rsidRPr="002F6ADA">
        <w:rPr>
          <w:rFonts w:ascii="Arial" w:hAnsi="Arial" w:cs="Arial"/>
        </w:rPr>
        <w:t>.</w:t>
      </w:r>
      <w:r w:rsidR="000A335C" w:rsidRPr="002F6ADA">
        <w:t xml:space="preserve"> </w:t>
      </w:r>
      <w:r w:rsidR="000A335C" w:rsidRPr="002F6ADA">
        <w:rPr>
          <w:rFonts w:ascii="Arial" w:hAnsi="Arial" w:cs="Arial"/>
        </w:rPr>
        <w:t xml:space="preserve">Настоящее решение вступает </w:t>
      </w:r>
      <w:r w:rsidR="000A335C" w:rsidRPr="00644663">
        <w:rPr>
          <w:rFonts w:ascii="Arial" w:hAnsi="Arial" w:cs="Arial"/>
          <w:color w:val="000000" w:themeColor="text1"/>
        </w:rPr>
        <w:t xml:space="preserve">в силу </w:t>
      </w:r>
      <w:r w:rsidR="002F6ADA" w:rsidRPr="00644663">
        <w:rPr>
          <w:rFonts w:ascii="Arial" w:hAnsi="Arial" w:cs="Arial"/>
          <w:color w:val="000000" w:themeColor="text1"/>
        </w:rPr>
        <w:t xml:space="preserve"> </w:t>
      </w:r>
      <w:r w:rsidR="002F6ADA" w:rsidRPr="002F6ADA">
        <w:rPr>
          <w:rFonts w:ascii="Arial" w:hAnsi="Arial" w:cs="Arial"/>
        </w:rPr>
        <w:t>не ранее  одного  месяца  с   момента  его  официального  опубликования и распространяет  свое    действие на  правоотношения,  возникшие с 1 января 2024</w:t>
      </w:r>
      <w:r w:rsidR="000A335C" w:rsidRPr="002F6ADA">
        <w:rPr>
          <w:rFonts w:ascii="Arial" w:hAnsi="Arial" w:cs="Arial"/>
        </w:rPr>
        <w:t xml:space="preserve"> года.</w:t>
      </w:r>
      <w:bookmarkStart w:id="2" w:name="_GoBack"/>
      <w:bookmarkEnd w:id="2"/>
    </w:p>
    <w:p w14:paraId="0FC211E7" w14:textId="77777777" w:rsidR="00395539" w:rsidRPr="00395539" w:rsidRDefault="00395539" w:rsidP="00395539">
      <w:pPr>
        <w:rPr>
          <w:rFonts w:ascii="Times New Roman CYR" w:hAnsi="Times New Roman CYR" w:cs="Times New Roman CYR"/>
        </w:rPr>
      </w:pPr>
    </w:p>
    <w:bookmarkEnd w:id="1"/>
    <w:p w14:paraId="56893A43" w14:textId="49727938" w:rsidR="00B90A3B" w:rsidRPr="00B90A3B" w:rsidRDefault="00B90A3B" w:rsidP="00395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698CFF2B" w14:textId="77777777" w:rsidR="00480B50" w:rsidRPr="00B90A3B" w:rsidRDefault="00B90A3B" w:rsidP="00480B50">
      <w:pPr>
        <w:spacing w:line="240" w:lineRule="exact"/>
        <w:jc w:val="both"/>
        <w:rPr>
          <w:rFonts w:ascii="Arial" w:hAnsi="Arial" w:cs="Arial"/>
        </w:rPr>
      </w:pPr>
      <w:r w:rsidRPr="00B90A3B">
        <w:rPr>
          <w:rFonts w:ascii="Arial" w:hAnsi="Arial" w:cs="Arial"/>
        </w:rPr>
        <w:t>Председатель Думы,</w:t>
      </w:r>
    </w:p>
    <w:p w14:paraId="612604DD" w14:textId="77777777" w:rsidR="00480B50" w:rsidRDefault="00B90A3B" w:rsidP="00480B50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</w:t>
      </w:r>
    </w:p>
    <w:p w14:paraId="0A956FE0" w14:textId="76B0A05F" w:rsidR="00B90A3B" w:rsidRPr="00B90A3B" w:rsidRDefault="00D30B1F" w:rsidP="00480B50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Минг</w:t>
      </w:r>
      <w:r w:rsidR="00CE22C3">
        <w:rPr>
          <w:rFonts w:ascii="Arial" w:hAnsi="Arial" w:cs="Arial"/>
        </w:rPr>
        <w:t>атуйского мун</w:t>
      </w:r>
      <w:r w:rsidR="00B90A3B">
        <w:rPr>
          <w:rFonts w:ascii="Arial" w:hAnsi="Arial" w:cs="Arial"/>
        </w:rPr>
        <w:t>иципального образования</w:t>
      </w:r>
    </w:p>
    <w:p w14:paraId="21F192D5" w14:textId="77777777" w:rsidR="00480B50" w:rsidRPr="00B90A3B" w:rsidRDefault="00B90A3B" w:rsidP="00B90A3B">
      <w:pPr>
        <w:jc w:val="both"/>
        <w:rPr>
          <w:rFonts w:ascii="Arial" w:hAnsi="Arial" w:cs="Arial"/>
          <w:kern w:val="28"/>
        </w:rPr>
      </w:pPr>
      <w:proofErr w:type="spellStart"/>
      <w:r>
        <w:rPr>
          <w:rFonts w:ascii="Arial" w:hAnsi="Arial" w:cs="Arial"/>
        </w:rPr>
        <w:t>В.И.Алексеев</w:t>
      </w:r>
      <w:proofErr w:type="spellEnd"/>
    </w:p>
    <w:p w14:paraId="4B9AC088" w14:textId="77777777" w:rsidR="0005001F" w:rsidRPr="00B90A3B" w:rsidRDefault="0005001F" w:rsidP="00480B5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28"/>
        </w:rPr>
      </w:pPr>
    </w:p>
    <w:sectPr w:rsidR="0005001F" w:rsidRPr="00B90A3B" w:rsidSect="000D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5BA"/>
    <w:multiLevelType w:val="hybridMultilevel"/>
    <w:tmpl w:val="6AB8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5C"/>
    <w:rsid w:val="000250D9"/>
    <w:rsid w:val="00036F85"/>
    <w:rsid w:val="0005001F"/>
    <w:rsid w:val="00067B67"/>
    <w:rsid w:val="00074EE1"/>
    <w:rsid w:val="000A335C"/>
    <w:rsid w:val="000D7C60"/>
    <w:rsid w:val="00102182"/>
    <w:rsid w:val="00107700"/>
    <w:rsid w:val="001F5920"/>
    <w:rsid w:val="00214CD9"/>
    <w:rsid w:val="002F6ADA"/>
    <w:rsid w:val="00395539"/>
    <w:rsid w:val="003D3E3E"/>
    <w:rsid w:val="00480B50"/>
    <w:rsid w:val="00575495"/>
    <w:rsid w:val="005E5840"/>
    <w:rsid w:val="00644663"/>
    <w:rsid w:val="006B133E"/>
    <w:rsid w:val="00740694"/>
    <w:rsid w:val="0074695C"/>
    <w:rsid w:val="00810592"/>
    <w:rsid w:val="00854018"/>
    <w:rsid w:val="0086472E"/>
    <w:rsid w:val="00876412"/>
    <w:rsid w:val="008D0264"/>
    <w:rsid w:val="008E1D83"/>
    <w:rsid w:val="008F50A2"/>
    <w:rsid w:val="009D2DDC"/>
    <w:rsid w:val="00A119D9"/>
    <w:rsid w:val="00AB4CE8"/>
    <w:rsid w:val="00B81DA0"/>
    <w:rsid w:val="00B90A3B"/>
    <w:rsid w:val="00CE22C3"/>
    <w:rsid w:val="00D12713"/>
    <w:rsid w:val="00D30B1F"/>
    <w:rsid w:val="00D43A16"/>
    <w:rsid w:val="00E44AF3"/>
    <w:rsid w:val="00EE4B88"/>
    <w:rsid w:val="00F02FD5"/>
    <w:rsid w:val="00F83A39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DA0"/>
    <w:pPr>
      <w:keepNext/>
      <w:outlineLvl w:val="0"/>
    </w:pPr>
    <w:rPr>
      <w:b/>
      <w:bCs/>
      <w:i/>
      <w:iCs/>
      <w:sz w:val="52"/>
    </w:rPr>
  </w:style>
  <w:style w:type="paragraph" w:styleId="2">
    <w:name w:val="heading 2"/>
    <w:basedOn w:val="a"/>
    <w:next w:val="a"/>
    <w:link w:val="20"/>
    <w:qFormat/>
    <w:rsid w:val="00B81DA0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81DA0"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DA0"/>
    <w:rPr>
      <w:b/>
      <w:bCs/>
      <w:i/>
      <w:iCs/>
      <w:sz w:val="52"/>
      <w:szCs w:val="24"/>
    </w:rPr>
  </w:style>
  <w:style w:type="character" w:customStyle="1" w:styleId="20">
    <w:name w:val="Заголовок 2 Знак"/>
    <w:basedOn w:val="a0"/>
    <w:link w:val="2"/>
    <w:rsid w:val="00B81DA0"/>
    <w:rPr>
      <w:sz w:val="28"/>
    </w:rPr>
  </w:style>
  <w:style w:type="character" w:customStyle="1" w:styleId="80">
    <w:name w:val="Заголовок 8 Знак"/>
    <w:basedOn w:val="a0"/>
    <w:link w:val="8"/>
    <w:rsid w:val="00B81DA0"/>
    <w:rPr>
      <w:b/>
      <w:bCs/>
      <w:sz w:val="28"/>
    </w:rPr>
  </w:style>
  <w:style w:type="paragraph" w:styleId="a3">
    <w:name w:val="caption"/>
    <w:basedOn w:val="a"/>
    <w:next w:val="a"/>
    <w:qFormat/>
    <w:rsid w:val="00B81DA0"/>
    <w:pPr>
      <w:jc w:val="center"/>
    </w:pPr>
    <w:rPr>
      <w:b/>
      <w:bCs/>
      <w:sz w:val="22"/>
    </w:rPr>
  </w:style>
  <w:style w:type="paragraph" w:customStyle="1" w:styleId="headertext">
    <w:name w:val="headertext"/>
    <w:basedOn w:val="a"/>
    <w:rsid w:val="0074695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69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4695C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02182"/>
    <w:pPr>
      <w:ind w:firstLine="540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102182"/>
    <w:rPr>
      <w:sz w:val="24"/>
      <w:szCs w:val="28"/>
    </w:rPr>
  </w:style>
  <w:style w:type="paragraph" w:styleId="a7">
    <w:name w:val="List Paragraph"/>
    <w:basedOn w:val="a"/>
    <w:uiPriority w:val="34"/>
    <w:qFormat/>
    <w:rsid w:val="00D43A16"/>
    <w:pPr>
      <w:ind w:left="720"/>
      <w:contextualSpacing/>
    </w:pPr>
    <w:rPr>
      <w:lang w:val="en-US" w:eastAsia="en-US"/>
    </w:rPr>
  </w:style>
  <w:style w:type="paragraph" w:styleId="a8">
    <w:name w:val="No Spacing"/>
    <w:uiPriority w:val="1"/>
    <w:qFormat/>
    <w:rsid w:val="00E44AF3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6A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DA0"/>
    <w:pPr>
      <w:keepNext/>
      <w:outlineLvl w:val="0"/>
    </w:pPr>
    <w:rPr>
      <w:b/>
      <w:bCs/>
      <w:i/>
      <w:iCs/>
      <w:sz w:val="52"/>
    </w:rPr>
  </w:style>
  <w:style w:type="paragraph" w:styleId="2">
    <w:name w:val="heading 2"/>
    <w:basedOn w:val="a"/>
    <w:next w:val="a"/>
    <w:link w:val="20"/>
    <w:qFormat/>
    <w:rsid w:val="00B81DA0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81DA0"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DA0"/>
    <w:rPr>
      <w:b/>
      <w:bCs/>
      <w:i/>
      <w:iCs/>
      <w:sz w:val="52"/>
      <w:szCs w:val="24"/>
    </w:rPr>
  </w:style>
  <w:style w:type="character" w:customStyle="1" w:styleId="20">
    <w:name w:val="Заголовок 2 Знак"/>
    <w:basedOn w:val="a0"/>
    <w:link w:val="2"/>
    <w:rsid w:val="00B81DA0"/>
    <w:rPr>
      <w:sz w:val="28"/>
    </w:rPr>
  </w:style>
  <w:style w:type="character" w:customStyle="1" w:styleId="80">
    <w:name w:val="Заголовок 8 Знак"/>
    <w:basedOn w:val="a0"/>
    <w:link w:val="8"/>
    <w:rsid w:val="00B81DA0"/>
    <w:rPr>
      <w:b/>
      <w:bCs/>
      <w:sz w:val="28"/>
    </w:rPr>
  </w:style>
  <w:style w:type="paragraph" w:styleId="a3">
    <w:name w:val="caption"/>
    <w:basedOn w:val="a"/>
    <w:next w:val="a"/>
    <w:qFormat/>
    <w:rsid w:val="00B81DA0"/>
    <w:pPr>
      <w:jc w:val="center"/>
    </w:pPr>
    <w:rPr>
      <w:b/>
      <w:bCs/>
      <w:sz w:val="22"/>
    </w:rPr>
  </w:style>
  <w:style w:type="paragraph" w:customStyle="1" w:styleId="headertext">
    <w:name w:val="headertext"/>
    <w:basedOn w:val="a"/>
    <w:rsid w:val="0074695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69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4695C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02182"/>
    <w:pPr>
      <w:ind w:firstLine="540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102182"/>
    <w:rPr>
      <w:sz w:val="24"/>
      <w:szCs w:val="28"/>
    </w:rPr>
  </w:style>
  <w:style w:type="paragraph" w:styleId="a7">
    <w:name w:val="List Paragraph"/>
    <w:basedOn w:val="a"/>
    <w:uiPriority w:val="34"/>
    <w:qFormat/>
    <w:rsid w:val="00D43A16"/>
    <w:pPr>
      <w:ind w:left="720"/>
      <w:contextualSpacing/>
    </w:pPr>
    <w:rPr>
      <w:lang w:val="en-US" w:eastAsia="en-US"/>
    </w:rPr>
  </w:style>
  <w:style w:type="paragraph" w:styleId="a8">
    <w:name w:val="No Spacing"/>
    <w:uiPriority w:val="1"/>
    <w:qFormat/>
    <w:rsid w:val="00E44AF3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6A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003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21500000/925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64185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BC68-12C4-4A6A-8DED-3C7E81B7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Fedorovna</cp:lastModifiedBy>
  <cp:revision>9</cp:revision>
  <cp:lastPrinted>2024-06-27T07:05:00Z</cp:lastPrinted>
  <dcterms:created xsi:type="dcterms:W3CDTF">2024-06-03T07:26:00Z</dcterms:created>
  <dcterms:modified xsi:type="dcterms:W3CDTF">2024-06-27T07:05:00Z</dcterms:modified>
</cp:coreProperties>
</file>