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C" w:rsidRDefault="008F5B2C" w:rsidP="008F5B2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23.04.2019 г. №9</w:t>
      </w:r>
    </w:p>
    <w:p w:rsidR="008F5B2C" w:rsidRDefault="008F5B2C" w:rsidP="008F5B2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B2C" w:rsidRDefault="008F5B2C" w:rsidP="008F5B2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F5B2C" w:rsidRDefault="008F5B2C" w:rsidP="008F5B2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8F5B2C" w:rsidRDefault="008F5B2C" w:rsidP="008F5B2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8F5B2C" w:rsidRDefault="008F5B2C" w:rsidP="008F5B2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F5B2C" w:rsidRDefault="008F5B2C" w:rsidP="008F5B2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85F6C" w:rsidRPr="005279AE" w:rsidRDefault="00C85F6C" w:rsidP="005279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5F6C" w:rsidRDefault="005279AE" w:rsidP="005279AE">
      <w:pPr>
        <w:pStyle w:val="a6"/>
        <w:jc w:val="center"/>
      </w:pPr>
      <w:r w:rsidRPr="005279AE">
        <w:rPr>
          <w:rFonts w:ascii="Arial" w:hAnsi="Arial" w:cs="Arial"/>
          <w:b/>
          <w:sz w:val="32"/>
          <w:szCs w:val="32"/>
        </w:rPr>
        <w:t>ОБ ОПЛАТЕ ТРУДА РАБОТНИКОВ, ЗАМЕЩАЮЩИХ ДОЛЖНОСТИ, НЕ ЯВЛЯЮЩИЕСЯ ДОЛЖНОСТЯМИ МУНИЦИПАЛЬНОЙ СЛУЖБЫ, И ВСПОМОГАТЕЛЬНОГО ПЕРСОНАЛА АДМИНИСТРАЦИИ МИНГАТУЙСКОГО МУНИЦИПАЛЬНОГО ОБРАЗОВАНИЯ</w:t>
      </w:r>
      <w:r w:rsidR="00C85F6C">
        <w:t>.</w:t>
      </w:r>
    </w:p>
    <w:p w:rsidR="005279AE" w:rsidRDefault="005279AE" w:rsidP="005279AE">
      <w:pPr>
        <w:pStyle w:val="a6"/>
      </w:pPr>
    </w:p>
    <w:p w:rsidR="00C85F6C" w:rsidRPr="005279AE" w:rsidRDefault="00C85F6C" w:rsidP="005279AE">
      <w:pPr>
        <w:pStyle w:val="ConsPlusNormal"/>
        <w:ind w:right="141" w:firstLine="709"/>
        <w:jc w:val="both"/>
        <w:rPr>
          <w:sz w:val="24"/>
          <w:szCs w:val="24"/>
        </w:rPr>
      </w:pPr>
      <w:r w:rsidRPr="005279AE"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="002C04A6" w:rsidRPr="005279AE">
        <w:rPr>
          <w:sz w:val="24"/>
          <w:szCs w:val="24"/>
        </w:rPr>
        <w:t>Мингатуйского</w:t>
      </w:r>
      <w:proofErr w:type="spellEnd"/>
      <w:r w:rsidR="002C04A6" w:rsidRPr="005279AE">
        <w:rPr>
          <w:sz w:val="24"/>
          <w:szCs w:val="24"/>
        </w:rPr>
        <w:t xml:space="preserve"> </w:t>
      </w:r>
      <w:r w:rsidRPr="005279AE">
        <w:rPr>
          <w:sz w:val="24"/>
          <w:szCs w:val="24"/>
        </w:rPr>
        <w:t xml:space="preserve">муниципального образования, в соответствии  со статьями 135, 144 Трудового кодекса Российской Федерации, руководствуясь статьей 22, 46 Устава </w:t>
      </w:r>
      <w:proofErr w:type="spellStart"/>
      <w:r w:rsidR="008F5B2C" w:rsidRPr="005279AE">
        <w:rPr>
          <w:sz w:val="24"/>
          <w:szCs w:val="24"/>
        </w:rPr>
        <w:t>Мингатуйского</w:t>
      </w:r>
      <w:proofErr w:type="spellEnd"/>
      <w:r w:rsidR="008F5B2C" w:rsidRPr="005279AE">
        <w:rPr>
          <w:sz w:val="24"/>
          <w:szCs w:val="24"/>
        </w:rPr>
        <w:t xml:space="preserve"> </w:t>
      </w:r>
      <w:r w:rsidRPr="005279AE">
        <w:rPr>
          <w:sz w:val="24"/>
          <w:szCs w:val="24"/>
        </w:rPr>
        <w:t>муниципального образования,</w:t>
      </w:r>
    </w:p>
    <w:p w:rsidR="00C85F6C" w:rsidRPr="005279AE" w:rsidRDefault="00C85F6C" w:rsidP="005279AE">
      <w:pPr>
        <w:pStyle w:val="ConsPlusNormal"/>
        <w:ind w:right="141" w:firstLine="709"/>
        <w:jc w:val="both"/>
        <w:rPr>
          <w:sz w:val="24"/>
          <w:szCs w:val="24"/>
        </w:rPr>
      </w:pPr>
    </w:p>
    <w:p w:rsidR="00C85F6C" w:rsidRPr="005279AE" w:rsidRDefault="005279AE" w:rsidP="005279AE">
      <w:pPr>
        <w:suppressAutoHyphens/>
        <w:ind w:right="141" w:firstLine="709"/>
        <w:jc w:val="center"/>
        <w:rPr>
          <w:rFonts w:ascii="Arial" w:hAnsi="Arial" w:cs="Arial"/>
          <w:b/>
          <w:sz w:val="30"/>
          <w:szCs w:val="30"/>
        </w:rPr>
      </w:pPr>
      <w:r w:rsidRPr="005279AE">
        <w:rPr>
          <w:rFonts w:ascii="Arial" w:hAnsi="Arial" w:cs="Arial"/>
          <w:b/>
          <w:sz w:val="30"/>
          <w:szCs w:val="30"/>
        </w:rPr>
        <w:t>ПОСТАНОВЛЯЕТ</w:t>
      </w:r>
      <w:r w:rsidR="00C85F6C" w:rsidRPr="005279AE">
        <w:rPr>
          <w:rFonts w:ascii="Arial" w:hAnsi="Arial" w:cs="Arial"/>
          <w:b/>
          <w:sz w:val="30"/>
          <w:szCs w:val="30"/>
        </w:rPr>
        <w:t>:</w:t>
      </w:r>
    </w:p>
    <w:p w:rsidR="00C85F6C" w:rsidRPr="005279AE" w:rsidRDefault="00C85F6C" w:rsidP="005279AE">
      <w:pPr>
        <w:suppressAutoHyphens/>
        <w:spacing w:after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279AE">
        <w:rPr>
          <w:rFonts w:ascii="Arial" w:hAnsi="Arial" w:cs="Arial"/>
          <w:sz w:val="24"/>
          <w:szCs w:val="24"/>
        </w:rPr>
        <w:t xml:space="preserve">1. Установить, </w:t>
      </w:r>
      <w:r w:rsidRPr="005279AE">
        <w:rPr>
          <w:rFonts w:ascii="Arial" w:hAnsi="Arial" w:cs="Arial"/>
          <w:color w:val="000000"/>
          <w:sz w:val="24"/>
          <w:szCs w:val="24"/>
        </w:rPr>
        <w:t>что оплата труда работников, замещающих должности,</w:t>
      </w:r>
      <w:r w:rsidRPr="005279AE">
        <w:rPr>
          <w:rFonts w:ascii="Arial" w:hAnsi="Arial" w:cs="Arial"/>
          <w:sz w:val="24"/>
          <w:szCs w:val="24"/>
        </w:rPr>
        <w:t xml:space="preserve"> не являю</w:t>
      </w:r>
      <w:r w:rsidR="005279AE">
        <w:rPr>
          <w:rFonts w:ascii="Arial" w:hAnsi="Arial" w:cs="Arial"/>
          <w:sz w:val="24"/>
          <w:szCs w:val="24"/>
        </w:rPr>
        <w:t>щиеся должностями муниципальной</w:t>
      </w:r>
      <w:r w:rsidRPr="005279AE">
        <w:rPr>
          <w:rFonts w:ascii="Arial" w:hAnsi="Arial" w:cs="Arial"/>
          <w:sz w:val="24"/>
          <w:szCs w:val="24"/>
        </w:rPr>
        <w:t xml:space="preserve"> службы администрации </w:t>
      </w:r>
      <w:proofErr w:type="spellStart"/>
      <w:r w:rsidR="00E7790A" w:rsidRPr="005279AE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E7790A" w:rsidRPr="005279AE">
        <w:rPr>
          <w:rFonts w:ascii="Arial" w:hAnsi="Arial" w:cs="Arial"/>
          <w:sz w:val="24"/>
          <w:szCs w:val="24"/>
        </w:rPr>
        <w:t xml:space="preserve"> </w:t>
      </w:r>
      <w:r w:rsidRPr="005279AE">
        <w:rPr>
          <w:rFonts w:ascii="Arial" w:hAnsi="Arial" w:cs="Arial"/>
          <w:sz w:val="24"/>
          <w:szCs w:val="24"/>
        </w:rPr>
        <w:t>муниципального образования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C85F6C" w:rsidRPr="005279AE" w:rsidRDefault="00C85F6C" w:rsidP="005279AE">
      <w:pPr>
        <w:suppressAutoHyphens/>
        <w:spacing w:after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279AE">
        <w:rPr>
          <w:rFonts w:ascii="Arial" w:hAnsi="Arial" w:cs="Arial"/>
          <w:sz w:val="24"/>
          <w:szCs w:val="24"/>
        </w:rPr>
        <w:t>1.1. Утвердить схему должностных окладов работников (прилагается).</w:t>
      </w:r>
    </w:p>
    <w:p w:rsidR="00C85F6C" w:rsidRPr="005279AE" w:rsidRDefault="00C85F6C" w:rsidP="005279AE">
      <w:pPr>
        <w:suppressAutoHyphens/>
        <w:spacing w:after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279AE">
        <w:rPr>
          <w:rFonts w:ascii="Arial" w:hAnsi="Arial" w:cs="Arial"/>
          <w:sz w:val="24"/>
          <w:szCs w:val="24"/>
        </w:rPr>
        <w:t xml:space="preserve">2. </w:t>
      </w:r>
      <w:r w:rsidRPr="005279AE">
        <w:rPr>
          <w:rFonts w:ascii="Arial" w:hAnsi="Arial" w:cs="Arial"/>
          <w:color w:val="000000"/>
          <w:sz w:val="24"/>
          <w:szCs w:val="24"/>
        </w:rPr>
        <w:t xml:space="preserve">Лица, работающие в администрации </w:t>
      </w:r>
      <w:r w:rsidR="00E7790A" w:rsidRPr="005279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90A" w:rsidRPr="005279AE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E7790A" w:rsidRPr="005279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79AE">
        <w:rPr>
          <w:rFonts w:ascii="Arial" w:hAnsi="Arial" w:cs="Arial"/>
          <w:color w:val="000000"/>
          <w:sz w:val="24"/>
          <w:szCs w:val="24"/>
        </w:rPr>
        <w:t xml:space="preserve">МО, замещающие </w:t>
      </w:r>
      <w:proofErr w:type="gramStart"/>
      <w:r w:rsidRPr="005279AE">
        <w:rPr>
          <w:rFonts w:ascii="Arial" w:hAnsi="Arial" w:cs="Arial"/>
          <w:color w:val="000000"/>
          <w:sz w:val="24"/>
          <w:szCs w:val="24"/>
        </w:rPr>
        <w:t>должности</w:t>
      </w:r>
      <w:proofErr w:type="gramEnd"/>
      <w:r w:rsidRPr="005279AE">
        <w:rPr>
          <w:rFonts w:ascii="Arial" w:hAnsi="Arial" w:cs="Arial"/>
          <w:color w:val="000000"/>
          <w:sz w:val="24"/>
          <w:szCs w:val="24"/>
        </w:rPr>
        <w:t xml:space="preserve"> не являющиеся должностями муниципальной службы и не относящиеся к работникам администрации, считаются вспомогательным персоналом администрации </w:t>
      </w:r>
      <w:proofErr w:type="spellStart"/>
      <w:r w:rsidR="00A3205F" w:rsidRPr="005279AE">
        <w:rPr>
          <w:rFonts w:ascii="Arial" w:hAnsi="Arial" w:cs="Arial"/>
          <w:color w:val="000000"/>
          <w:sz w:val="24"/>
          <w:szCs w:val="24"/>
        </w:rPr>
        <w:t>Мингатуйского</w:t>
      </w:r>
      <w:proofErr w:type="spellEnd"/>
      <w:r w:rsidR="00A3205F" w:rsidRPr="005279AE">
        <w:rPr>
          <w:rFonts w:ascii="Arial" w:hAnsi="Arial" w:cs="Arial"/>
          <w:color w:val="000000"/>
          <w:sz w:val="24"/>
          <w:szCs w:val="24"/>
        </w:rPr>
        <w:t xml:space="preserve"> </w:t>
      </w:r>
      <w:r w:rsidR="005279AE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5279AE">
        <w:rPr>
          <w:rFonts w:ascii="Arial" w:hAnsi="Arial" w:cs="Arial"/>
          <w:color w:val="000000"/>
          <w:sz w:val="24"/>
          <w:szCs w:val="24"/>
        </w:rPr>
        <w:t>(далее – вспомогательный персонал).</w:t>
      </w:r>
      <w:r w:rsidRPr="005279AE">
        <w:rPr>
          <w:rFonts w:ascii="Arial" w:hAnsi="Arial" w:cs="Arial"/>
          <w:sz w:val="24"/>
          <w:szCs w:val="24"/>
        </w:rPr>
        <w:t xml:space="preserve"> </w:t>
      </w:r>
    </w:p>
    <w:p w:rsidR="00C85F6C" w:rsidRPr="005279AE" w:rsidRDefault="00C85F6C" w:rsidP="005279AE">
      <w:pPr>
        <w:pStyle w:val="ConsPlusNormal"/>
        <w:ind w:right="141" w:firstLine="709"/>
        <w:jc w:val="both"/>
        <w:rPr>
          <w:sz w:val="24"/>
          <w:szCs w:val="24"/>
        </w:rPr>
      </w:pPr>
      <w:r w:rsidRPr="005279AE">
        <w:rPr>
          <w:sz w:val="24"/>
          <w:szCs w:val="24"/>
        </w:rPr>
        <w:t>2.</w:t>
      </w:r>
      <w:r w:rsidR="00F551FB" w:rsidRPr="005279AE">
        <w:rPr>
          <w:sz w:val="24"/>
          <w:szCs w:val="24"/>
        </w:rPr>
        <w:t>1</w:t>
      </w:r>
      <w:r w:rsidRPr="005279AE">
        <w:rPr>
          <w:sz w:val="24"/>
          <w:szCs w:val="24"/>
        </w:rPr>
        <w:t xml:space="preserve">. К </w:t>
      </w:r>
      <w:r w:rsidR="00E4736D" w:rsidRPr="005279AE">
        <w:rPr>
          <w:sz w:val="24"/>
          <w:szCs w:val="24"/>
        </w:rPr>
        <w:t>должностным окладам</w:t>
      </w:r>
      <w:r w:rsidR="005279AE">
        <w:rPr>
          <w:sz w:val="24"/>
          <w:szCs w:val="24"/>
        </w:rPr>
        <w:t xml:space="preserve"> водителей автотранспорта,</w:t>
      </w:r>
      <w:r w:rsidRPr="005279AE">
        <w:rPr>
          <w:sz w:val="24"/>
          <w:szCs w:val="24"/>
        </w:rPr>
        <w:t xml:space="preserve"> применять по</w:t>
      </w:r>
      <w:r w:rsidR="005279AE">
        <w:rPr>
          <w:sz w:val="24"/>
          <w:szCs w:val="24"/>
        </w:rPr>
        <w:t xml:space="preserve">вышающий коэффициент в размере </w:t>
      </w:r>
      <w:r w:rsidRPr="005279AE">
        <w:rPr>
          <w:sz w:val="24"/>
          <w:szCs w:val="24"/>
        </w:rPr>
        <w:t>0,2.</w:t>
      </w:r>
    </w:p>
    <w:p w:rsidR="00C85F6C" w:rsidRPr="005279AE" w:rsidRDefault="00C85F6C" w:rsidP="005279AE">
      <w:pPr>
        <w:pStyle w:val="ConsPlusNormal"/>
        <w:ind w:right="141" w:firstLine="709"/>
        <w:jc w:val="both"/>
        <w:rPr>
          <w:sz w:val="24"/>
          <w:szCs w:val="24"/>
        </w:rPr>
      </w:pPr>
      <w:r w:rsidRPr="005279AE">
        <w:rPr>
          <w:sz w:val="24"/>
          <w:szCs w:val="24"/>
        </w:rPr>
        <w:t>2.</w:t>
      </w:r>
      <w:r w:rsidR="00F551FB" w:rsidRPr="005279AE">
        <w:rPr>
          <w:sz w:val="24"/>
          <w:szCs w:val="24"/>
        </w:rPr>
        <w:t>2</w:t>
      </w:r>
      <w:r w:rsidRPr="005279AE">
        <w:rPr>
          <w:sz w:val="24"/>
          <w:szCs w:val="24"/>
        </w:rPr>
        <w:t xml:space="preserve"> Стимулирующие и компенсационные выплаты для водителей автотранспорта начислять на </w:t>
      </w:r>
      <w:r w:rsidR="00E4736D" w:rsidRPr="005279AE">
        <w:rPr>
          <w:sz w:val="24"/>
          <w:szCs w:val="24"/>
        </w:rPr>
        <w:t>должностной оклад</w:t>
      </w:r>
      <w:r w:rsidRPr="005279AE">
        <w:rPr>
          <w:sz w:val="24"/>
          <w:szCs w:val="24"/>
        </w:rPr>
        <w:t xml:space="preserve"> с учетом повышающего коэффициента, предусмотренного пунктом 2.</w:t>
      </w:r>
      <w:r w:rsidR="00E4736D" w:rsidRPr="005279AE">
        <w:rPr>
          <w:sz w:val="24"/>
          <w:szCs w:val="24"/>
        </w:rPr>
        <w:t>2</w:t>
      </w:r>
      <w:r w:rsidRPr="005279AE">
        <w:rPr>
          <w:sz w:val="24"/>
          <w:szCs w:val="24"/>
        </w:rPr>
        <w:t xml:space="preserve"> настоящего постановления.</w:t>
      </w:r>
    </w:p>
    <w:p w:rsidR="00C85F6C" w:rsidRPr="005279AE" w:rsidRDefault="00C85F6C" w:rsidP="005279AE">
      <w:pPr>
        <w:pStyle w:val="ConsPlusNormal"/>
        <w:ind w:right="141" w:firstLine="709"/>
        <w:jc w:val="both"/>
        <w:rPr>
          <w:sz w:val="24"/>
          <w:szCs w:val="24"/>
        </w:rPr>
      </w:pPr>
      <w:r w:rsidRPr="005279AE">
        <w:rPr>
          <w:sz w:val="24"/>
          <w:szCs w:val="24"/>
        </w:rPr>
        <w:t>3. Производить работникам и вспомогательному персоналу следующие ежемесячные и иные дополнительные выплаты:</w:t>
      </w:r>
    </w:p>
    <w:p w:rsidR="00C85F6C" w:rsidRPr="005279AE" w:rsidRDefault="00C85F6C" w:rsidP="005279AE">
      <w:pPr>
        <w:suppressAutoHyphens/>
        <w:spacing w:after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279AE">
        <w:rPr>
          <w:rFonts w:ascii="Arial" w:hAnsi="Arial" w:cs="Arial"/>
          <w:sz w:val="24"/>
          <w:szCs w:val="24"/>
        </w:rPr>
        <w:t xml:space="preserve">а) ежемесячного денежного поощрения – в размере </w:t>
      </w:r>
      <w:r w:rsidR="00E23760" w:rsidRPr="005279AE">
        <w:rPr>
          <w:rFonts w:ascii="Arial" w:hAnsi="Arial" w:cs="Arial"/>
          <w:sz w:val="24"/>
          <w:szCs w:val="24"/>
        </w:rPr>
        <w:t xml:space="preserve">до </w:t>
      </w:r>
      <w:r w:rsidR="001D01D2" w:rsidRPr="005279AE">
        <w:rPr>
          <w:rFonts w:ascii="Arial" w:hAnsi="Arial" w:cs="Arial"/>
          <w:sz w:val="24"/>
          <w:szCs w:val="24"/>
        </w:rPr>
        <w:t>100</w:t>
      </w:r>
      <w:r w:rsidR="00E23760" w:rsidRPr="005279AE">
        <w:rPr>
          <w:rFonts w:ascii="Arial" w:hAnsi="Arial" w:cs="Arial"/>
          <w:sz w:val="24"/>
          <w:szCs w:val="24"/>
        </w:rPr>
        <w:t>% от окл</w:t>
      </w:r>
      <w:r w:rsidRPr="005279AE">
        <w:rPr>
          <w:rFonts w:ascii="Arial" w:hAnsi="Arial" w:cs="Arial"/>
          <w:sz w:val="24"/>
          <w:szCs w:val="24"/>
        </w:rPr>
        <w:t>ада</w:t>
      </w:r>
      <w:proofErr w:type="gramStart"/>
      <w:r w:rsidRPr="005279A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85F6C" w:rsidRPr="005279AE" w:rsidRDefault="007E6866" w:rsidP="005279AE">
      <w:pPr>
        <w:suppressAutoHyphens/>
        <w:spacing w:after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279AE">
        <w:rPr>
          <w:rFonts w:ascii="Arial" w:hAnsi="Arial" w:cs="Arial"/>
          <w:sz w:val="24"/>
          <w:szCs w:val="24"/>
        </w:rPr>
        <w:t>б</w:t>
      </w:r>
      <w:r w:rsidR="00C85F6C" w:rsidRPr="005279AE">
        <w:rPr>
          <w:rFonts w:ascii="Arial" w:hAnsi="Arial" w:cs="Arial"/>
          <w:sz w:val="24"/>
          <w:szCs w:val="24"/>
        </w:rPr>
        <w:t xml:space="preserve">) </w:t>
      </w:r>
      <w:r w:rsidR="00E23760" w:rsidRPr="005279AE">
        <w:rPr>
          <w:rFonts w:ascii="Arial" w:hAnsi="Arial" w:cs="Arial"/>
          <w:sz w:val="24"/>
          <w:szCs w:val="24"/>
        </w:rPr>
        <w:t xml:space="preserve">ежемесячная надбавка за сложность и напряженность – в размере до </w:t>
      </w:r>
      <w:r w:rsidR="001D01D2" w:rsidRPr="005279AE">
        <w:rPr>
          <w:rFonts w:ascii="Arial" w:hAnsi="Arial" w:cs="Arial"/>
          <w:sz w:val="24"/>
          <w:szCs w:val="24"/>
        </w:rPr>
        <w:t>150</w:t>
      </w:r>
      <w:r w:rsidR="00E23760" w:rsidRPr="005279AE">
        <w:rPr>
          <w:rFonts w:ascii="Arial" w:hAnsi="Arial" w:cs="Arial"/>
          <w:sz w:val="24"/>
          <w:szCs w:val="24"/>
        </w:rPr>
        <w:t>% от оклада</w:t>
      </w:r>
      <w:proofErr w:type="gramStart"/>
      <w:r w:rsidR="00E23760" w:rsidRPr="005279AE">
        <w:rPr>
          <w:rFonts w:ascii="Arial" w:hAnsi="Arial" w:cs="Arial"/>
          <w:sz w:val="24"/>
          <w:szCs w:val="24"/>
        </w:rPr>
        <w:t xml:space="preserve"> </w:t>
      </w:r>
      <w:r w:rsidR="00C85F6C" w:rsidRPr="005279AE">
        <w:rPr>
          <w:rFonts w:ascii="Arial" w:hAnsi="Arial" w:cs="Arial"/>
          <w:sz w:val="24"/>
          <w:szCs w:val="24"/>
        </w:rPr>
        <w:t>;</w:t>
      </w:r>
      <w:proofErr w:type="gramEnd"/>
    </w:p>
    <w:p w:rsidR="00C85F6C" w:rsidRPr="005279AE" w:rsidRDefault="00C85F6C" w:rsidP="005279AE">
      <w:pPr>
        <w:suppressAutoHyphens/>
        <w:spacing w:after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279AE">
        <w:rPr>
          <w:rFonts w:ascii="Arial" w:hAnsi="Arial" w:cs="Arial"/>
          <w:sz w:val="24"/>
          <w:szCs w:val="24"/>
        </w:rPr>
        <w:lastRenderedPageBreak/>
        <w:t xml:space="preserve">д) единовременной выплаты при предоставлении ежегодного оплачиваемого отпуска – в размере </w:t>
      </w:r>
      <w:r w:rsidR="00E4736D" w:rsidRPr="005279AE">
        <w:rPr>
          <w:rFonts w:ascii="Arial" w:hAnsi="Arial" w:cs="Arial"/>
          <w:sz w:val="24"/>
          <w:szCs w:val="24"/>
        </w:rPr>
        <w:t xml:space="preserve">одного </w:t>
      </w:r>
      <w:r w:rsidRPr="005279AE">
        <w:rPr>
          <w:rFonts w:ascii="Arial" w:hAnsi="Arial" w:cs="Arial"/>
          <w:sz w:val="24"/>
          <w:szCs w:val="24"/>
        </w:rPr>
        <w:t>должностного оклада</w:t>
      </w:r>
      <w:proofErr w:type="gramStart"/>
      <w:r w:rsidRPr="005279A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85F6C" w:rsidRPr="005279AE" w:rsidRDefault="00C85F6C" w:rsidP="005279AE">
      <w:pPr>
        <w:suppressAutoHyphens/>
        <w:spacing w:after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279AE">
        <w:rPr>
          <w:rFonts w:ascii="Arial" w:hAnsi="Arial" w:cs="Arial"/>
          <w:sz w:val="24"/>
          <w:szCs w:val="24"/>
        </w:rPr>
        <w:t xml:space="preserve">е) материальной помощи, выплачиваемой за счет </w:t>
      </w:r>
      <w:proofErr w:type="gramStart"/>
      <w:r w:rsidRPr="005279AE">
        <w:rPr>
          <w:rFonts w:ascii="Arial" w:hAnsi="Arial" w:cs="Arial"/>
          <w:sz w:val="24"/>
          <w:szCs w:val="24"/>
        </w:rPr>
        <w:t>средств фонда оплаты труда работников</w:t>
      </w:r>
      <w:proofErr w:type="gramEnd"/>
      <w:r w:rsidRPr="005279AE">
        <w:rPr>
          <w:rFonts w:ascii="Arial" w:hAnsi="Arial" w:cs="Arial"/>
          <w:sz w:val="24"/>
          <w:szCs w:val="24"/>
        </w:rPr>
        <w:t xml:space="preserve"> и вспомогательного персонала в размере</w:t>
      </w:r>
      <w:r w:rsidR="00E4736D" w:rsidRPr="005279AE">
        <w:rPr>
          <w:rFonts w:ascii="Arial" w:hAnsi="Arial" w:cs="Arial"/>
          <w:sz w:val="24"/>
          <w:szCs w:val="24"/>
        </w:rPr>
        <w:t xml:space="preserve"> одного</w:t>
      </w:r>
      <w:r w:rsidRPr="005279AE">
        <w:rPr>
          <w:rFonts w:ascii="Arial" w:hAnsi="Arial" w:cs="Arial"/>
          <w:sz w:val="24"/>
          <w:szCs w:val="24"/>
        </w:rPr>
        <w:t xml:space="preserve"> должностного оклада.</w:t>
      </w:r>
    </w:p>
    <w:p w:rsidR="00C85F6C" w:rsidRPr="005279AE" w:rsidRDefault="0042164F" w:rsidP="005279AE">
      <w:pPr>
        <w:pStyle w:val="ConsPlusNormal"/>
        <w:ind w:right="141" w:firstLine="709"/>
        <w:jc w:val="both"/>
        <w:rPr>
          <w:sz w:val="24"/>
          <w:szCs w:val="24"/>
        </w:rPr>
      </w:pPr>
      <w:r w:rsidRPr="005279AE">
        <w:rPr>
          <w:sz w:val="24"/>
          <w:szCs w:val="24"/>
        </w:rPr>
        <w:t>4</w:t>
      </w:r>
      <w:r w:rsidR="00C85F6C" w:rsidRPr="005279AE">
        <w:rPr>
          <w:sz w:val="24"/>
          <w:szCs w:val="24"/>
        </w:rPr>
        <w:t xml:space="preserve">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C85F6C" w:rsidRPr="005279AE" w:rsidRDefault="0042164F" w:rsidP="005279AE">
      <w:pPr>
        <w:pStyle w:val="ConsPlusNormal"/>
        <w:ind w:right="141" w:firstLine="709"/>
        <w:jc w:val="both"/>
        <w:rPr>
          <w:sz w:val="24"/>
          <w:szCs w:val="24"/>
        </w:rPr>
      </w:pPr>
      <w:r w:rsidRPr="005279AE">
        <w:rPr>
          <w:sz w:val="24"/>
          <w:szCs w:val="24"/>
        </w:rPr>
        <w:t>5</w:t>
      </w:r>
      <w:r w:rsidR="00C85F6C" w:rsidRPr="005279AE">
        <w:rPr>
          <w:sz w:val="24"/>
          <w:szCs w:val="24"/>
        </w:rPr>
        <w:t>. Утвердить:</w:t>
      </w:r>
    </w:p>
    <w:p w:rsidR="00C85F6C" w:rsidRPr="005279AE" w:rsidRDefault="0042164F" w:rsidP="005279AE">
      <w:pPr>
        <w:pStyle w:val="ConsPlusTitle"/>
        <w:tabs>
          <w:tab w:val="left" w:pos="8679"/>
        </w:tabs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279AE">
        <w:rPr>
          <w:b w:val="0"/>
          <w:bCs w:val="0"/>
          <w:sz w:val="24"/>
          <w:szCs w:val="24"/>
        </w:rPr>
        <w:t>1</w:t>
      </w:r>
      <w:r w:rsidR="00C85F6C" w:rsidRPr="005279AE">
        <w:rPr>
          <w:b w:val="0"/>
          <w:bCs w:val="0"/>
          <w:sz w:val="24"/>
          <w:szCs w:val="24"/>
        </w:rPr>
        <w:t xml:space="preserve">) </w:t>
      </w:r>
      <w:r w:rsidR="00C85F6C" w:rsidRPr="005279AE">
        <w:rPr>
          <w:b w:val="0"/>
          <w:bCs w:val="0"/>
          <w:color w:val="000000"/>
          <w:sz w:val="24"/>
          <w:szCs w:val="24"/>
        </w:rPr>
        <w:t>Положение</w:t>
      </w:r>
      <w:r w:rsidR="00C85F6C" w:rsidRPr="005279AE">
        <w:rPr>
          <w:b w:val="0"/>
          <w:bCs w:val="0"/>
          <w:color w:val="FF0000"/>
          <w:sz w:val="24"/>
          <w:szCs w:val="24"/>
        </w:rPr>
        <w:t xml:space="preserve"> </w:t>
      </w:r>
      <w:r w:rsidR="00C85F6C" w:rsidRPr="005279AE">
        <w:rPr>
          <w:b w:val="0"/>
          <w:bCs w:val="0"/>
          <w:sz w:val="24"/>
          <w:szCs w:val="24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Чеботарихинского </w:t>
      </w:r>
      <w:r w:rsidR="00C85F6C" w:rsidRPr="005279AE">
        <w:rPr>
          <w:b w:val="0"/>
          <w:sz w:val="24"/>
          <w:szCs w:val="24"/>
        </w:rPr>
        <w:t>муниципального образования</w:t>
      </w:r>
      <w:r w:rsidR="00C85F6C" w:rsidRPr="005279AE">
        <w:rPr>
          <w:b w:val="0"/>
          <w:bCs w:val="0"/>
          <w:sz w:val="24"/>
          <w:szCs w:val="24"/>
        </w:rPr>
        <w:t xml:space="preserve"> </w:t>
      </w:r>
      <w:r w:rsidR="00C85F6C" w:rsidRPr="005279AE">
        <w:rPr>
          <w:b w:val="0"/>
          <w:bCs w:val="0"/>
          <w:color w:val="000000"/>
          <w:sz w:val="24"/>
          <w:szCs w:val="24"/>
        </w:rPr>
        <w:t>(прилагается);</w:t>
      </w:r>
    </w:p>
    <w:p w:rsidR="00C85F6C" w:rsidRPr="005279AE" w:rsidRDefault="0042164F" w:rsidP="005279AE">
      <w:pPr>
        <w:pStyle w:val="ConsPlusTitle"/>
        <w:tabs>
          <w:tab w:val="left" w:pos="8679"/>
        </w:tabs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279AE">
        <w:rPr>
          <w:b w:val="0"/>
          <w:bCs w:val="0"/>
          <w:sz w:val="24"/>
          <w:szCs w:val="24"/>
        </w:rPr>
        <w:t>2</w:t>
      </w:r>
      <w:r w:rsidR="00C85F6C" w:rsidRPr="005279AE">
        <w:rPr>
          <w:b w:val="0"/>
          <w:bCs w:val="0"/>
          <w:sz w:val="24"/>
          <w:szCs w:val="24"/>
        </w:rPr>
        <w:t xml:space="preserve">) </w:t>
      </w:r>
      <w:r w:rsidR="00C85F6C" w:rsidRPr="005279AE">
        <w:rPr>
          <w:b w:val="0"/>
          <w:bCs w:val="0"/>
          <w:color w:val="000000"/>
          <w:sz w:val="24"/>
          <w:szCs w:val="24"/>
        </w:rPr>
        <w:t>Положение</w:t>
      </w:r>
      <w:r w:rsidR="00C85F6C" w:rsidRPr="005279AE">
        <w:rPr>
          <w:b w:val="0"/>
          <w:bCs w:val="0"/>
          <w:sz w:val="24"/>
          <w:szCs w:val="24"/>
        </w:rPr>
        <w:t xml:space="preserve"> о </w:t>
      </w:r>
      <w:r w:rsidR="00C85F6C" w:rsidRPr="005279AE">
        <w:rPr>
          <w:b w:val="0"/>
          <w:bCs w:val="0"/>
          <w:color w:val="000000"/>
          <w:sz w:val="24"/>
          <w:szCs w:val="24"/>
        </w:rPr>
        <w:t xml:space="preserve">порядке выплаты ежемесячного денежного поощрения </w:t>
      </w:r>
      <w:r w:rsidR="00C85F6C" w:rsidRPr="005279AE">
        <w:rPr>
          <w:b w:val="0"/>
          <w:bCs w:val="0"/>
          <w:sz w:val="24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</w:t>
      </w:r>
      <w:proofErr w:type="spellStart"/>
      <w:r w:rsidR="00E7790A" w:rsidRPr="005279AE">
        <w:rPr>
          <w:b w:val="0"/>
          <w:sz w:val="24"/>
          <w:szCs w:val="24"/>
        </w:rPr>
        <w:t>Мингатуйского</w:t>
      </w:r>
      <w:proofErr w:type="spellEnd"/>
      <w:r w:rsidR="00E7790A" w:rsidRPr="005279AE">
        <w:rPr>
          <w:b w:val="0"/>
          <w:sz w:val="24"/>
          <w:szCs w:val="24"/>
        </w:rPr>
        <w:t xml:space="preserve"> </w:t>
      </w:r>
      <w:r w:rsidR="00C85F6C" w:rsidRPr="005279AE">
        <w:rPr>
          <w:b w:val="0"/>
          <w:sz w:val="24"/>
          <w:szCs w:val="24"/>
        </w:rPr>
        <w:t>муниципального образования</w:t>
      </w:r>
      <w:r w:rsidR="00C85F6C" w:rsidRPr="005279AE">
        <w:rPr>
          <w:b w:val="0"/>
          <w:bCs w:val="0"/>
          <w:sz w:val="24"/>
          <w:szCs w:val="24"/>
        </w:rPr>
        <w:t xml:space="preserve"> </w:t>
      </w:r>
      <w:r w:rsidR="00C85F6C" w:rsidRPr="005279AE">
        <w:rPr>
          <w:b w:val="0"/>
          <w:bCs w:val="0"/>
          <w:color w:val="000000"/>
          <w:sz w:val="24"/>
          <w:szCs w:val="24"/>
        </w:rPr>
        <w:t>(прилагается);</w:t>
      </w:r>
    </w:p>
    <w:p w:rsidR="00C2158C" w:rsidRPr="005279AE" w:rsidRDefault="005279AE" w:rsidP="005279AE">
      <w:pPr>
        <w:pStyle w:val="ConsPlusTitle"/>
        <w:tabs>
          <w:tab w:val="left" w:pos="8679"/>
        </w:tabs>
        <w:ind w:firstLine="709"/>
        <w:jc w:val="both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6</w:t>
      </w:r>
      <w:r w:rsidR="00C2158C" w:rsidRPr="005279AE">
        <w:rPr>
          <w:b w:val="0"/>
          <w:bCs w:val="0"/>
          <w:sz w:val="24"/>
          <w:szCs w:val="24"/>
        </w:rPr>
        <w:t xml:space="preserve">. Отменить </w:t>
      </w:r>
      <w:r w:rsidR="009A6922" w:rsidRPr="005279AE">
        <w:rPr>
          <w:b w:val="0"/>
          <w:bCs w:val="0"/>
          <w:sz w:val="24"/>
          <w:szCs w:val="24"/>
        </w:rPr>
        <w:t xml:space="preserve">«Положение по оплате труда вспомогательным работникам»  от  23.03.2017  г. № 2 «а», </w:t>
      </w:r>
      <w:r w:rsidR="008356BA" w:rsidRPr="005279AE">
        <w:rPr>
          <w:b w:val="0"/>
          <w:bCs w:val="0"/>
          <w:sz w:val="24"/>
          <w:szCs w:val="24"/>
        </w:rPr>
        <w:t xml:space="preserve">«Положение по оплате труда вспомогательным работникам» от 11.01.2018 г. № 1 </w:t>
      </w:r>
    </w:p>
    <w:p w:rsidR="00C85F6C" w:rsidRDefault="005279AE" w:rsidP="005279AE">
      <w:pPr>
        <w:ind w:left="57"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85F6C" w:rsidRPr="005279AE">
        <w:rPr>
          <w:rFonts w:ascii="Arial" w:hAnsi="Arial" w:cs="Arial"/>
          <w:sz w:val="24"/>
          <w:szCs w:val="24"/>
        </w:rPr>
        <w:t xml:space="preserve">. </w:t>
      </w:r>
      <w:r w:rsidR="00C85F6C" w:rsidRPr="005279AE">
        <w:rPr>
          <w:rFonts w:ascii="Arial" w:hAnsi="Arial" w:cs="Arial"/>
          <w:snapToGrid w:val="0"/>
          <w:sz w:val="24"/>
          <w:szCs w:val="24"/>
        </w:rPr>
        <w:t xml:space="preserve">Настоящее постановление вступает в силу с </w:t>
      </w:r>
      <w:r w:rsidR="00C85F6C" w:rsidRPr="005279AE">
        <w:rPr>
          <w:rFonts w:ascii="Arial" w:hAnsi="Arial" w:cs="Arial"/>
          <w:sz w:val="24"/>
          <w:szCs w:val="24"/>
        </w:rPr>
        <w:t xml:space="preserve">1 </w:t>
      </w:r>
      <w:r w:rsidR="001D01D2" w:rsidRPr="005279AE">
        <w:rPr>
          <w:rFonts w:ascii="Arial" w:hAnsi="Arial" w:cs="Arial"/>
          <w:sz w:val="24"/>
          <w:szCs w:val="24"/>
        </w:rPr>
        <w:t>января</w:t>
      </w:r>
      <w:r w:rsidR="00C85F6C" w:rsidRPr="005279AE">
        <w:rPr>
          <w:rFonts w:ascii="Arial" w:hAnsi="Arial" w:cs="Arial"/>
          <w:sz w:val="24"/>
          <w:szCs w:val="24"/>
        </w:rPr>
        <w:t xml:space="preserve"> 201</w:t>
      </w:r>
      <w:r w:rsidR="00B26A8F" w:rsidRPr="005279AE">
        <w:rPr>
          <w:rFonts w:ascii="Arial" w:hAnsi="Arial" w:cs="Arial"/>
          <w:sz w:val="24"/>
          <w:szCs w:val="24"/>
        </w:rPr>
        <w:t>9</w:t>
      </w:r>
      <w:r w:rsidR="00C85F6C" w:rsidRPr="005279AE">
        <w:rPr>
          <w:rFonts w:ascii="Arial" w:hAnsi="Arial" w:cs="Arial"/>
          <w:sz w:val="24"/>
          <w:szCs w:val="24"/>
        </w:rPr>
        <w:t xml:space="preserve"> года.</w:t>
      </w:r>
    </w:p>
    <w:p w:rsidR="005279AE" w:rsidRPr="005279AE" w:rsidRDefault="005279AE" w:rsidP="005279AE">
      <w:pPr>
        <w:ind w:left="57" w:right="141" w:firstLine="709"/>
        <w:jc w:val="both"/>
        <w:rPr>
          <w:rFonts w:ascii="Arial" w:hAnsi="Arial" w:cs="Arial"/>
          <w:sz w:val="24"/>
          <w:szCs w:val="24"/>
        </w:rPr>
      </w:pPr>
    </w:p>
    <w:p w:rsidR="00C85F6C" w:rsidRPr="005279AE" w:rsidRDefault="00C85F6C" w:rsidP="005279AE">
      <w:pPr>
        <w:pStyle w:val="a6"/>
      </w:pPr>
    </w:p>
    <w:p w:rsidR="00FF3663" w:rsidRPr="005279AE" w:rsidRDefault="0084717B" w:rsidP="005279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  <w:bookmarkStart w:id="0" w:name="_GoBack"/>
      <w:bookmarkEnd w:id="0"/>
    </w:p>
    <w:p w:rsidR="005279AE" w:rsidRPr="005279AE" w:rsidRDefault="00FF3663" w:rsidP="005279AE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5279AE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5279AE">
        <w:rPr>
          <w:rFonts w:ascii="Arial" w:hAnsi="Arial" w:cs="Arial"/>
          <w:sz w:val="24"/>
          <w:szCs w:val="24"/>
        </w:rPr>
        <w:t xml:space="preserve"> муниципальн</w:t>
      </w:r>
      <w:r w:rsidR="005279AE" w:rsidRPr="005279AE">
        <w:rPr>
          <w:rFonts w:ascii="Arial" w:hAnsi="Arial" w:cs="Arial"/>
          <w:sz w:val="24"/>
          <w:szCs w:val="24"/>
        </w:rPr>
        <w:t xml:space="preserve">ого образования </w:t>
      </w:r>
    </w:p>
    <w:p w:rsidR="00C85F6C" w:rsidRPr="005279AE" w:rsidRDefault="005279AE" w:rsidP="005279AE">
      <w:pPr>
        <w:pStyle w:val="a6"/>
        <w:rPr>
          <w:rFonts w:ascii="Arial" w:hAnsi="Arial" w:cs="Arial"/>
          <w:sz w:val="24"/>
          <w:szCs w:val="24"/>
        </w:rPr>
        <w:sectPr w:rsidR="00C85F6C" w:rsidRPr="005279AE" w:rsidSect="005279AE">
          <w:pgSz w:w="11907" w:h="16840"/>
          <w:pgMar w:top="1134" w:right="850" w:bottom="1134" w:left="1701" w:header="720" w:footer="454" w:gutter="0"/>
          <w:paperSrc w:first="4" w:other="4"/>
          <w:cols w:space="720"/>
          <w:formProt w:val="0"/>
          <w:docGrid w:linePitch="299"/>
        </w:sectPr>
      </w:pPr>
      <w:r>
        <w:rPr>
          <w:rFonts w:ascii="Arial" w:hAnsi="Arial" w:cs="Arial"/>
          <w:sz w:val="24"/>
          <w:szCs w:val="24"/>
        </w:rPr>
        <w:t>В.И. Алексеев</w:t>
      </w:r>
    </w:p>
    <w:p w:rsidR="00C85F6C" w:rsidRPr="005279AE" w:rsidRDefault="0084717B" w:rsidP="005279AE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</w:t>
      </w:r>
      <w:r w:rsidRPr="005279AE">
        <w:rPr>
          <w:rFonts w:ascii="Courier New" w:hAnsi="Courier New" w:cs="Courier New"/>
        </w:rPr>
        <w:t>тверждено</w:t>
      </w:r>
    </w:p>
    <w:p w:rsidR="00BD413B" w:rsidRPr="005279AE" w:rsidRDefault="00BD413B" w:rsidP="005279AE">
      <w:pPr>
        <w:pStyle w:val="a6"/>
        <w:jc w:val="right"/>
        <w:rPr>
          <w:rFonts w:ascii="Courier New" w:hAnsi="Courier New" w:cs="Courier New"/>
        </w:rPr>
      </w:pPr>
      <w:r w:rsidRPr="005279AE">
        <w:rPr>
          <w:rFonts w:ascii="Courier New" w:hAnsi="Courier New" w:cs="Courier New"/>
        </w:rPr>
        <w:t>постановлением Главы администрации</w:t>
      </w:r>
    </w:p>
    <w:p w:rsidR="00BD413B" w:rsidRPr="005279AE" w:rsidRDefault="00135200" w:rsidP="005279AE">
      <w:pPr>
        <w:pStyle w:val="a6"/>
        <w:jc w:val="right"/>
        <w:rPr>
          <w:rFonts w:ascii="Courier New" w:hAnsi="Courier New" w:cs="Courier New"/>
        </w:rPr>
      </w:pPr>
      <w:proofErr w:type="spellStart"/>
      <w:r w:rsidRPr="005279AE">
        <w:rPr>
          <w:rFonts w:ascii="Courier New" w:hAnsi="Courier New" w:cs="Courier New"/>
        </w:rPr>
        <w:t>Мингатуйского</w:t>
      </w:r>
      <w:proofErr w:type="spellEnd"/>
      <w:r w:rsidR="005279AE">
        <w:rPr>
          <w:rFonts w:ascii="Courier New" w:hAnsi="Courier New" w:cs="Courier New"/>
        </w:rPr>
        <w:t xml:space="preserve"> </w:t>
      </w:r>
      <w:r w:rsidR="00BD413B" w:rsidRPr="005279AE">
        <w:rPr>
          <w:rFonts w:ascii="Courier New" w:hAnsi="Courier New" w:cs="Courier New"/>
        </w:rPr>
        <w:t>МО от 2</w:t>
      </w:r>
      <w:r w:rsidR="00B26A8F" w:rsidRPr="005279AE">
        <w:rPr>
          <w:rFonts w:ascii="Courier New" w:hAnsi="Courier New" w:cs="Courier New"/>
        </w:rPr>
        <w:t>3</w:t>
      </w:r>
      <w:r w:rsidR="00BD413B" w:rsidRPr="005279AE">
        <w:rPr>
          <w:rFonts w:ascii="Courier New" w:hAnsi="Courier New" w:cs="Courier New"/>
        </w:rPr>
        <w:t>.</w:t>
      </w:r>
      <w:r w:rsidR="00B26A8F" w:rsidRPr="005279AE">
        <w:rPr>
          <w:rFonts w:ascii="Courier New" w:hAnsi="Courier New" w:cs="Courier New"/>
        </w:rPr>
        <w:t>04</w:t>
      </w:r>
      <w:r w:rsidR="00BD413B" w:rsidRPr="005279AE">
        <w:rPr>
          <w:rFonts w:ascii="Courier New" w:hAnsi="Courier New" w:cs="Courier New"/>
        </w:rPr>
        <w:t>.201</w:t>
      </w:r>
      <w:r w:rsidR="00B26A8F" w:rsidRPr="005279AE">
        <w:rPr>
          <w:rFonts w:ascii="Courier New" w:hAnsi="Courier New" w:cs="Courier New"/>
        </w:rPr>
        <w:t>9</w:t>
      </w:r>
      <w:r w:rsidR="00BD413B" w:rsidRPr="005279AE">
        <w:rPr>
          <w:rFonts w:ascii="Courier New" w:hAnsi="Courier New" w:cs="Courier New"/>
        </w:rPr>
        <w:t>г. №</w:t>
      </w:r>
      <w:r w:rsidRPr="005279AE">
        <w:rPr>
          <w:rFonts w:ascii="Courier New" w:hAnsi="Courier New" w:cs="Courier New"/>
        </w:rPr>
        <w:t xml:space="preserve"> 9</w:t>
      </w:r>
    </w:p>
    <w:p w:rsidR="00C85F6C" w:rsidRPr="005279AE" w:rsidRDefault="00C85F6C" w:rsidP="00900F9F">
      <w:pPr>
        <w:rPr>
          <w:rFonts w:ascii="Arial" w:hAnsi="Arial" w:cs="Arial"/>
          <w:sz w:val="30"/>
          <w:szCs w:val="30"/>
        </w:rPr>
      </w:pPr>
    </w:p>
    <w:p w:rsidR="00C85F6C" w:rsidRPr="005279AE" w:rsidRDefault="00900F9F" w:rsidP="00C85F6C">
      <w:pPr>
        <w:pStyle w:val="ConsPlusTitle"/>
        <w:tabs>
          <w:tab w:val="left" w:pos="8679"/>
        </w:tabs>
        <w:ind w:firstLine="720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>П</w:t>
      </w:r>
      <w:r w:rsidRPr="005279AE">
        <w:rPr>
          <w:bCs w:val="0"/>
          <w:sz w:val="30"/>
          <w:szCs w:val="30"/>
        </w:rPr>
        <w:t>оложение</w:t>
      </w:r>
    </w:p>
    <w:p w:rsidR="00C85F6C" w:rsidRPr="005279AE" w:rsidRDefault="00C85F6C" w:rsidP="00C85F6C">
      <w:pPr>
        <w:pStyle w:val="ConsPlusTitle"/>
        <w:tabs>
          <w:tab w:val="left" w:pos="8679"/>
        </w:tabs>
        <w:ind w:firstLine="720"/>
        <w:jc w:val="center"/>
        <w:rPr>
          <w:bCs w:val="0"/>
          <w:sz w:val="30"/>
          <w:szCs w:val="30"/>
        </w:rPr>
      </w:pPr>
      <w:r w:rsidRPr="005279AE">
        <w:rPr>
          <w:bCs w:val="0"/>
          <w:sz w:val="30"/>
          <w:szCs w:val="30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</w:t>
      </w:r>
      <w:proofErr w:type="spellStart"/>
      <w:r w:rsidR="00135200" w:rsidRPr="005279AE">
        <w:rPr>
          <w:bCs w:val="0"/>
          <w:sz w:val="30"/>
          <w:szCs w:val="30"/>
        </w:rPr>
        <w:t>Мингатуйского</w:t>
      </w:r>
      <w:proofErr w:type="spellEnd"/>
      <w:r w:rsidRPr="005279AE">
        <w:rPr>
          <w:bCs w:val="0"/>
          <w:sz w:val="30"/>
          <w:szCs w:val="30"/>
        </w:rPr>
        <w:t xml:space="preserve"> муниципального образования</w:t>
      </w:r>
    </w:p>
    <w:p w:rsidR="00C85F6C" w:rsidRPr="0042164F" w:rsidRDefault="00C85F6C" w:rsidP="00C85F6C">
      <w:pPr>
        <w:pStyle w:val="ConsPlusTitle"/>
        <w:ind w:firstLine="7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85F6C" w:rsidRPr="00900F9F" w:rsidRDefault="00C85F6C" w:rsidP="00900F9F">
      <w:pPr>
        <w:pStyle w:val="ConsPlusTitle"/>
        <w:tabs>
          <w:tab w:val="left" w:pos="8679"/>
        </w:tabs>
        <w:ind w:left="-567" w:firstLine="709"/>
        <w:jc w:val="both"/>
        <w:rPr>
          <w:b w:val="0"/>
          <w:bCs w:val="0"/>
          <w:sz w:val="24"/>
          <w:szCs w:val="24"/>
        </w:rPr>
      </w:pPr>
      <w:r w:rsidRPr="00900F9F">
        <w:rPr>
          <w:b w:val="0"/>
          <w:bCs w:val="0"/>
          <w:sz w:val="24"/>
          <w:szCs w:val="24"/>
        </w:rPr>
        <w:t xml:space="preserve">1. 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муниципальной службы, и вспомогательному персоналу администрации </w:t>
      </w:r>
      <w:proofErr w:type="spellStart"/>
      <w:r w:rsidR="00135200" w:rsidRPr="00900F9F">
        <w:rPr>
          <w:b w:val="0"/>
          <w:color w:val="000000"/>
          <w:sz w:val="24"/>
          <w:szCs w:val="24"/>
        </w:rPr>
        <w:t>Мингатуйского</w:t>
      </w:r>
      <w:proofErr w:type="spellEnd"/>
      <w:r w:rsidR="00135200" w:rsidRPr="00900F9F">
        <w:rPr>
          <w:color w:val="000000"/>
          <w:sz w:val="24"/>
          <w:szCs w:val="24"/>
        </w:rPr>
        <w:t xml:space="preserve"> </w:t>
      </w:r>
      <w:r w:rsidRPr="00900F9F">
        <w:rPr>
          <w:b w:val="0"/>
          <w:bCs w:val="0"/>
          <w:sz w:val="24"/>
          <w:szCs w:val="24"/>
        </w:rPr>
        <w:t>муниципального образования (далее – работники).</w:t>
      </w:r>
    </w:p>
    <w:p w:rsidR="00C85F6C" w:rsidRPr="00900F9F" w:rsidRDefault="00C85F6C" w:rsidP="00900F9F">
      <w:pPr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2. 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C85F6C" w:rsidRPr="00900F9F" w:rsidRDefault="00C85F6C" w:rsidP="00900F9F">
      <w:pPr>
        <w:pStyle w:val="ConsPlusNormal"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C85F6C" w:rsidRPr="00900F9F" w:rsidRDefault="00C85F6C" w:rsidP="00900F9F">
      <w:pPr>
        <w:pStyle w:val="ConsPlusNormal"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4. Единовременная выплата производится по заявлению работника в случае:</w:t>
      </w:r>
    </w:p>
    <w:p w:rsidR="00C85F6C" w:rsidRPr="00900F9F" w:rsidRDefault="00C85F6C" w:rsidP="00900F9F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C85F6C" w:rsidRPr="00900F9F" w:rsidRDefault="00C85F6C" w:rsidP="00900F9F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2) замены 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C85F6C" w:rsidRPr="00900F9F" w:rsidRDefault="00C85F6C" w:rsidP="00900F9F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5. Единовременная выплата производится пропорционально  отработанному времени: </w:t>
      </w:r>
    </w:p>
    <w:p w:rsidR="00C85F6C" w:rsidRPr="00900F9F" w:rsidRDefault="00C85F6C" w:rsidP="00900F9F">
      <w:pPr>
        <w:tabs>
          <w:tab w:val="left" w:pos="0"/>
        </w:tabs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C85F6C" w:rsidRPr="00900F9F" w:rsidRDefault="00C85F6C" w:rsidP="00900F9F">
      <w:pPr>
        <w:tabs>
          <w:tab w:val="left" w:pos="0"/>
        </w:tabs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C85F6C" w:rsidRPr="00900F9F" w:rsidRDefault="00BD413B" w:rsidP="00900F9F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6</w:t>
      </w:r>
      <w:r w:rsidR="00C85F6C" w:rsidRPr="00900F9F">
        <w:rPr>
          <w:rFonts w:ascii="Arial" w:hAnsi="Arial" w:cs="Arial"/>
          <w:sz w:val="24"/>
          <w:szCs w:val="24"/>
        </w:rPr>
        <w:t xml:space="preserve">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BD413B" w:rsidRDefault="00BD413B" w:rsidP="00900F9F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900F9F" w:rsidRPr="00900F9F" w:rsidRDefault="00900F9F" w:rsidP="00900F9F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135200" w:rsidRPr="00900F9F" w:rsidRDefault="00135200" w:rsidP="00900F9F">
      <w:pPr>
        <w:pStyle w:val="a6"/>
        <w:ind w:hanging="567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Глава сельского поселения   </w:t>
      </w:r>
    </w:p>
    <w:p w:rsidR="00900F9F" w:rsidRDefault="00135200" w:rsidP="00900F9F">
      <w:pPr>
        <w:pStyle w:val="a6"/>
        <w:ind w:hanging="567"/>
        <w:rPr>
          <w:rFonts w:ascii="Arial" w:hAnsi="Arial" w:cs="Arial"/>
          <w:sz w:val="24"/>
          <w:szCs w:val="24"/>
        </w:rPr>
      </w:pPr>
      <w:proofErr w:type="spellStart"/>
      <w:r w:rsidRPr="00900F9F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900F9F">
        <w:rPr>
          <w:rFonts w:ascii="Arial" w:hAnsi="Arial" w:cs="Arial"/>
          <w:sz w:val="24"/>
          <w:szCs w:val="24"/>
        </w:rPr>
        <w:t xml:space="preserve"> муниципальн</w:t>
      </w:r>
      <w:r w:rsidR="00900F9F">
        <w:rPr>
          <w:rFonts w:ascii="Arial" w:hAnsi="Arial" w:cs="Arial"/>
          <w:sz w:val="24"/>
          <w:szCs w:val="24"/>
        </w:rPr>
        <w:t xml:space="preserve">ого образования </w:t>
      </w:r>
    </w:p>
    <w:p w:rsidR="00C85F6C" w:rsidRDefault="00135200" w:rsidP="00900F9F">
      <w:pPr>
        <w:pStyle w:val="a6"/>
        <w:ind w:hanging="567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В.И. Алексеев</w:t>
      </w:r>
    </w:p>
    <w:p w:rsidR="00900F9F" w:rsidRPr="00900F9F" w:rsidRDefault="00900F9F" w:rsidP="00900F9F">
      <w:pPr>
        <w:pStyle w:val="a6"/>
        <w:ind w:hanging="567"/>
        <w:rPr>
          <w:rFonts w:ascii="Arial" w:hAnsi="Arial" w:cs="Arial"/>
          <w:sz w:val="24"/>
          <w:szCs w:val="24"/>
        </w:rPr>
      </w:pPr>
    </w:p>
    <w:p w:rsidR="00135200" w:rsidRPr="00900F9F" w:rsidRDefault="00135200" w:rsidP="00900F9F">
      <w:pPr>
        <w:pStyle w:val="a6"/>
        <w:jc w:val="right"/>
        <w:rPr>
          <w:rFonts w:ascii="Courier New" w:hAnsi="Courier New" w:cs="Courier New"/>
        </w:rPr>
      </w:pPr>
    </w:p>
    <w:p w:rsidR="00135200" w:rsidRPr="00900F9F" w:rsidRDefault="00900F9F" w:rsidP="00900F9F">
      <w:pPr>
        <w:pStyle w:val="a6"/>
        <w:jc w:val="right"/>
        <w:rPr>
          <w:rFonts w:ascii="Courier New" w:hAnsi="Courier New" w:cs="Courier New"/>
          <w:color w:val="000000"/>
        </w:rPr>
      </w:pPr>
      <w:r w:rsidRPr="00900F9F">
        <w:rPr>
          <w:rFonts w:ascii="Courier New" w:hAnsi="Courier New" w:cs="Courier New"/>
          <w:color w:val="000000"/>
        </w:rPr>
        <w:t>Утверждено</w:t>
      </w:r>
    </w:p>
    <w:p w:rsidR="00135200" w:rsidRPr="00900F9F" w:rsidRDefault="00135200" w:rsidP="00900F9F">
      <w:pPr>
        <w:pStyle w:val="a6"/>
        <w:jc w:val="right"/>
        <w:rPr>
          <w:rFonts w:ascii="Courier New" w:hAnsi="Courier New" w:cs="Courier New"/>
        </w:rPr>
      </w:pPr>
      <w:r w:rsidRPr="00900F9F">
        <w:rPr>
          <w:rFonts w:ascii="Courier New" w:hAnsi="Courier New" w:cs="Courier New"/>
        </w:rPr>
        <w:t>постановлением Главы администрации</w:t>
      </w:r>
    </w:p>
    <w:p w:rsidR="00135200" w:rsidRPr="00900F9F" w:rsidRDefault="00135200" w:rsidP="00900F9F">
      <w:pPr>
        <w:pStyle w:val="a6"/>
        <w:jc w:val="right"/>
        <w:rPr>
          <w:rFonts w:ascii="Courier New" w:hAnsi="Courier New" w:cs="Courier New"/>
        </w:rPr>
      </w:pPr>
      <w:proofErr w:type="spellStart"/>
      <w:r w:rsidRPr="00900F9F">
        <w:rPr>
          <w:rFonts w:ascii="Courier New" w:hAnsi="Courier New" w:cs="Courier New"/>
        </w:rPr>
        <w:t>Мингатуйского</w:t>
      </w:r>
      <w:proofErr w:type="spellEnd"/>
      <w:r w:rsidRPr="00900F9F">
        <w:rPr>
          <w:rFonts w:ascii="Courier New" w:hAnsi="Courier New" w:cs="Courier New"/>
        </w:rPr>
        <w:t xml:space="preserve">  МО от 23.04.2019г. № 9</w:t>
      </w:r>
    </w:p>
    <w:p w:rsidR="00135200" w:rsidRPr="00900F9F" w:rsidRDefault="00135200" w:rsidP="00900F9F">
      <w:pPr>
        <w:pStyle w:val="a6"/>
        <w:jc w:val="right"/>
        <w:rPr>
          <w:rFonts w:ascii="Courier New" w:hAnsi="Courier New" w:cs="Courier New"/>
          <w:bCs/>
        </w:rPr>
      </w:pPr>
    </w:p>
    <w:p w:rsidR="00C85F6C" w:rsidRPr="00900F9F" w:rsidRDefault="00900F9F" w:rsidP="0042164F">
      <w:pPr>
        <w:pStyle w:val="ConsPlusTitle"/>
        <w:tabs>
          <w:tab w:val="left" w:pos="8679"/>
        </w:tabs>
        <w:ind w:firstLine="720"/>
        <w:jc w:val="center"/>
        <w:rPr>
          <w:bCs w:val="0"/>
          <w:sz w:val="30"/>
          <w:szCs w:val="30"/>
        </w:rPr>
      </w:pPr>
      <w:r w:rsidRPr="00900F9F">
        <w:rPr>
          <w:bCs w:val="0"/>
          <w:sz w:val="30"/>
          <w:szCs w:val="30"/>
        </w:rPr>
        <w:t>Положение</w:t>
      </w:r>
    </w:p>
    <w:p w:rsidR="00C85F6C" w:rsidRDefault="00C85F6C" w:rsidP="0042164F">
      <w:pPr>
        <w:pStyle w:val="ConsPlusTitle"/>
        <w:tabs>
          <w:tab w:val="left" w:pos="8679"/>
        </w:tabs>
        <w:ind w:firstLine="720"/>
        <w:jc w:val="center"/>
        <w:rPr>
          <w:bCs w:val="0"/>
          <w:sz w:val="30"/>
          <w:szCs w:val="30"/>
        </w:rPr>
      </w:pPr>
      <w:r w:rsidRPr="00900F9F">
        <w:rPr>
          <w:bCs w:val="0"/>
          <w:sz w:val="30"/>
          <w:szCs w:val="30"/>
        </w:rPr>
        <w:t xml:space="preserve">о </w:t>
      </w:r>
      <w:r w:rsidRPr="00900F9F">
        <w:rPr>
          <w:bCs w:val="0"/>
          <w:color w:val="000000"/>
          <w:sz w:val="30"/>
          <w:szCs w:val="30"/>
        </w:rPr>
        <w:t xml:space="preserve">порядке выплаты ежемесячного денежного поощрения </w:t>
      </w:r>
      <w:r w:rsidRPr="00900F9F">
        <w:rPr>
          <w:bCs w:val="0"/>
          <w:sz w:val="30"/>
          <w:szCs w:val="30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</w:t>
      </w:r>
      <w:proofErr w:type="spellStart"/>
      <w:r w:rsidR="00135200" w:rsidRPr="00900F9F">
        <w:rPr>
          <w:bCs w:val="0"/>
          <w:sz w:val="30"/>
          <w:szCs w:val="30"/>
        </w:rPr>
        <w:t>Мингатуйского</w:t>
      </w:r>
      <w:proofErr w:type="spellEnd"/>
      <w:r w:rsidRPr="00900F9F">
        <w:rPr>
          <w:bCs w:val="0"/>
          <w:sz w:val="30"/>
          <w:szCs w:val="30"/>
        </w:rPr>
        <w:t xml:space="preserve"> муниципального образования</w:t>
      </w:r>
    </w:p>
    <w:p w:rsidR="00900F9F" w:rsidRPr="00900F9F" w:rsidRDefault="00900F9F" w:rsidP="0042164F">
      <w:pPr>
        <w:pStyle w:val="ConsPlusTitle"/>
        <w:tabs>
          <w:tab w:val="left" w:pos="8679"/>
        </w:tabs>
        <w:ind w:firstLine="720"/>
        <w:jc w:val="center"/>
        <w:rPr>
          <w:bCs w:val="0"/>
          <w:sz w:val="30"/>
          <w:szCs w:val="30"/>
        </w:rPr>
      </w:pPr>
    </w:p>
    <w:p w:rsidR="00C85F6C" w:rsidRPr="00900F9F" w:rsidRDefault="00C85F6C" w:rsidP="00900F9F">
      <w:pPr>
        <w:pStyle w:val="ConsPlusTitle"/>
        <w:tabs>
          <w:tab w:val="left" w:pos="8679"/>
        </w:tabs>
        <w:ind w:left="-567" w:firstLine="709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900F9F">
        <w:rPr>
          <w:b w:val="0"/>
          <w:bCs w:val="0"/>
          <w:color w:val="000000"/>
          <w:sz w:val="24"/>
          <w:szCs w:val="24"/>
        </w:rPr>
        <w:t xml:space="preserve">. Настоящее Положение определяет порядок выплаты ежемесячного денежного поощрения  работникам, замещающим должности, не являющиеся должностями муниципальной службы, и вспомогательному персоналу администрации </w:t>
      </w:r>
      <w:proofErr w:type="spellStart"/>
      <w:r w:rsidR="00135200" w:rsidRPr="00900F9F">
        <w:rPr>
          <w:b w:val="0"/>
          <w:color w:val="000000"/>
          <w:sz w:val="24"/>
          <w:szCs w:val="24"/>
        </w:rPr>
        <w:t>Мингатуйского</w:t>
      </w:r>
      <w:proofErr w:type="spellEnd"/>
      <w:r w:rsidR="00135200" w:rsidRPr="00900F9F">
        <w:rPr>
          <w:b w:val="0"/>
          <w:bCs w:val="0"/>
          <w:color w:val="000000"/>
          <w:sz w:val="24"/>
          <w:szCs w:val="24"/>
        </w:rPr>
        <w:t xml:space="preserve"> </w:t>
      </w:r>
      <w:r w:rsidRPr="00900F9F">
        <w:rPr>
          <w:b w:val="0"/>
          <w:bCs w:val="0"/>
          <w:color w:val="000000"/>
          <w:sz w:val="24"/>
          <w:szCs w:val="24"/>
        </w:rPr>
        <w:t>муниципального образования (далее – работники).</w:t>
      </w:r>
    </w:p>
    <w:p w:rsid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color w:val="000000"/>
          <w:sz w:val="24"/>
          <w:szCs w:val="24"/>
        </w:rPr>
        <w:t>2.</w:t>
      </w:r>
      <w:r w:rsidRPr="00900F9F">
        <w:rPr>
          <w:color w:val="FF0000"/>
          <w:sz w:val="24"/>
          <w:szCs w:val="24"/>
        </w:rPr>
        <w:t xml:space="preserve"> </w:t>
      </w:r>
      <w:r w:rsidRPr="00900F9F">
        <w:rPr>
          <w:sz w:val="24"/>
          <w:szCs w:val="24"/>
        </w:rPr>
        <w:t>Ежемесячное денежное поощрение может</w:t>
      </w:r>
      <w:r w:rsidR="00900F9F">
        <w:rPr>
          <w:sz w:val="24"/>
          <w:szCs w:val="24"/>
        </w:rPr>
        <w:t xml:space="preserve"> быть выплачено пропорционально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отработанному времени в отчетном месяце при условии: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- профессионального, компетентного и качественного выполнения обязанностей, предусмотренных должностной инструкцией;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- своевременного и качественного выполнения планов работы;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- соблюдения трудовой дисциплины.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При ежемесячном денежном поощрении учитываются: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- личный вклад работника в выполнение задач, поставленных перед структурным подразделением;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- проявление инициативы и оперативности.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 xml:space="preserve">3. Ежемесячное денежное поощрение не выплачивается  </w:t>
      </w:r>
      <w:proofErr w:type="gramStart"/>
      <w:r w:rsidRPr="00900F9F">
        <w:rPr>
          <w:sz w:val="24"/>
          <w:szCs w:val="24"/>
        </w:rPr>
        <w:t>за</w:t>
      </w:r>
      <w:proofErr w:type="gramEnd"/>
      <w:r w:rsidRPr="00900F9F">
        <w:rPr>
          <w:sz w:val="24"/>
          <w:szCs w:val="24"/>
        </w:rPr>
        <w:t>: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-  период временной нетрудоспособности;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3.1. Несоблюдение трудовой дисциплины: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б) появление на работе в состоянии опьянения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г)  нарушение режима секретности, порядка хранения документации, содержащей государственную и иную охраняемую законом тайну,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д) нарушение правил охраны труда, противопожарной безопасности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е) некорректное, грубое отношение к посетителям, коллегам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3.2 Несоблюдение исполнительской дисциплины: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а) несвоевременное и некачественное исполнение поручений руководителя,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б) нарушение сроков или ненадлежащее исполнение служебных записок руководителя,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в) нарушение сроков или ненадлежащее исполнение: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- правового акта руководителя;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lastRenderedPageBreak/>
        <w:t xml:space="preserve">- правовых актов, поручений и заданий, вышестоящих в порядке подчиненности руководителей; </w:t>
      </w:r>
    </w:p>
    <w:p w:rsidR="00C85F6C" w:rsidRPr="00900F9F" w:rsidRDefault="00C85F6C" w:rsidP="00900F9F">
      <w:pPr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- обращений граждан, организаций, органов;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- договоров, заключенных от имени организации (подразделения);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- иных служебных документов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г) несоблюдение сроков выполнения мероприятий, предусмотренных планом работы;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данных;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з) нарушение порядка работы со служебной информацией и документацией;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C85F6C" w:rsidRPr="00900F9F" w:rsidRDefault="00C85F6C" w:rsidP="00900F9F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3.3. Прочие упущения в работе.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4. 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C85F6C" w:rsidRPr="00900F9F" w:rsidRDefault="00C85F6C" w:rsidP="00900F9F">
      <w:pPr>
        <w:pStyle w:val="ConsNormal"/>
        <w:widowControl/>
        <w:ind w:left="-567" w:firstLine="709"/>
        <w:jc w:val="both"/>
        <w:rPr>
          <w:sz w:val="24"/>
          <w:szCs w:val="24"/>
        </w:rPr>
      </w:pPr>
      <w:r w:rsidRPr="00900F9F">
        <w:rPr>
          <w:sz w:val="24"/>
          <w:szCs w:val="24"/>
        </w:rPr>
        <w:t>5. Лицам, уволенным за нарушение трудовой дисциплины, ежемесячное денежное поощрение не выплачивается.</w:t>
      </w:r>
    </w:p>
    <w:p w:rsidR="00C85F6C" w:rsidRPr="00900F9F" w:rsidRDefault="00C85F6C" w:rsidP="00900F9F">
      <w:pPr>
        <w:spacing w:after="0"/>
        <w:ind w:lef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F9F">
        <w:rPr>
          <w:rFonts w:ascii="Arial" w:hAnsi="Arial" w:cs="Arial"/>
          <w:color w:val="000000"/>
          <w:sz w:val="24"/>
          <w:szCs w:val="24"/>
        </w:rPr>
        <w:t>6.</w:t>
      </w:r>
      <w:r w:rsidRPr="00900F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0F9F">
        <w:rPr>
          <w:rFonts w:ascii="Arial" w:hAnsi="Arial" w:cs="Arial"/>
          <w:color w:val="000000"/>
          <w:sz w:val="24"/>
          <w:szCs w:val="24"/>
        </w:rPr>
        <w:t>Выплата ежемесячного денежного поощрения оформляется правовым актом представителя нанимателя (работодателя).</w:t>
      </w:r>
    </w:p>
    <w:p w:rsidR="00C85F6C" w:rsidRPr="00900F9F" w:rsidRDefault="00C85F6C" w:rsidP="00900F9F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lef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F9F">
        <w:rPr>
          <w:rFonts w:ascii="Arial" w:hAnsi="Arial" w:cs="Arial"/>
          <w:color w:val="000000"/>
          <w:sz w:val="24"/>
          <w:szCs w:val="24"/>
        </w:rPr>
        <w:t xml:space="preserve">7. 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2069BC" w:rsidRDefault="002069BC" w:rsidP="00900F9F">
      <w:pPr>
        <w:pStyle w:val="a6"/>
        <w:ind w:hanging="567"/>
        <w:rPr>
          <w:rFonts w:ascii="Arial" w:hAnsi="Arial" w:cs="Arial"/>
          <w:sz w:val="24"/>
          <w:szCs w:val="24"/>
        </w:rPr>
      </w:pPr>
    </w:p>
    <w:p w:rsidR="0084717B" w:rsidRPr="00900F9F" w:rsidRDefault="0084717B" w:rsidP="00900F9F">
      <w:pPr>
        <w:pStyle w:val="a6"/>
        <w:ind w:hanging="567"/>
        <w:rPr>
          <w:rFonts w:ascii="Arial" w:hAnsi="Arial" w:cs="Arial"/>
          <w:sz w:val="24"/>
          <w:szCs w:val="24"/>
        </w:rPr>
      </w:pPr>
    </w:p>
    <w:p w:rsidR="00135200" w:rsidRPr="00900F9F" w:rsidRDefault="00135200" w:rsidP="00900F9F">
      <w:pPr>
        <w:pStyle w:val="a6"/>
        <w:ind w:hanging="567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 xml:space="preserve">Глава сельского поселения   </w:t>
      </w:r>
    </w:p>
    <w:p w:rsidR="0084717B" w:rsidRDefault="00135200" w:rsidP="00900F9F">
      <w:pPr>
        <w:pStyle w:val="a6"/>
        <w:ind w:hanging="567"/>
        <w:rPr>
          <w:rFonts w:ascii="Arial" w:hAnsi="Arial" w:cs="Arial"/>
          <w:sz w:val="24"/>
          <w:szCs w:val="24"/>
        </w:rPr>
      </w:pPr>
      <w:proofErr w:type="spellStart"/>
      <w:r w:rsidRPr="00900F9F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900F9F">
        <w:rPr>
          <w:rFonts w:ascii="Arial" w:hAnsi="Arial" w:cs="Arial"/>
          <w:sz w:val="24"/>
          <w:szCs w:val="24"/>
        </w:rPr>
        <w:t xml:space="preserve"> муниципальн</w:t>
      </w:r>
      <w:r w:rsidR="0084717B">
        <w:rPr>
          <w:rFonts w:ascii="Arial" w:hAnsi="Arial" w:cs="Arial"/>
          <w:sz w:val="24"/>
          <w:szCs w:val="24"/>
        </w:rPr>
        <w:t xml:space="preserve">ого образования </w:t>
      </w:r>
    </w:p>
    <w:p w:rsidR="00C85F6C" w:rsidRPr="00900F9F" w:rsidRDefault="00135200" w:rsidP="00900F9F">
      <w:pPr>
        <w:pStyle w:val="a6"/>
        <w:ind w:hanging="567"/>
        <w:rPr>
          <w:rFonts w:ascii="Arial" w:hAnsi="Arial" w:cs="Arial"/>
          <w:sz w:val="24"/>
          <w:szCs w:val="24"/>
        </w:rPr>
      </w:pPr>
      <w:r w:rsidRPr="00900F9F">
        <w:rPr>
          <w:rFonts w:ascii="Arial" w:hAnsi="Arial" w:cs="Arial"/>
          <w:sz w:val="24"/>
          <w:szCs w:val="24"/>
        </w:rPr>
        <w:t>В.И. Алексеев</w:t>
      </w:r>
    </w:p>
    <w:p w:rsidR="00C85F6C" w:rsidRPr="00900F9F" w:rsidRDefault="00C85F6C" w:rsidP="00900F9F">
      <w:pPr>
        <w:pStyle w:val="a6"/>
        <w:ind w:hanging="567"/>
        <w:rPr>
          <w:rFonts w:ascii="Arial" w:hAnsi="Arial" w:cs="Arial"/>
          <w:sz w:val="24"/>
          <w:szCs w:val="24"/>
        </w:rPr>
      </w:pPr>
    </w:p>
    <w:p w:rsidR="002069BC" w:rsidRDefault="002069BC" w:rsidP="0084717B">
      <w:pPr>
        <w:rPr>
          <w:rFonts w:ascii="Times New Roman" w:hAnsi="Times New Roman" w:cs="Times New Roman"/>
          <w:sz w:val="24"/>
          <w:szCs w:val="24"/>
        </w:rPr>
      </w:pPr>
    </w:p>
    <w:p w:rsidR="00135200" w:rsidRPr="0084717B" w:rsidRDefault="00C85F6C" w:rsidP="0084717B">
      <w:pPr>
        <w:pStyle w:val="a6"/>
        <w:jc w:val="right"/>
        <w:rPr>
          <w:color w:val="000000"/>
        </w:rPr>
      </w:pPr>
      <w:r w:rsidRPr="0084717B">
        <w:t>Приложение №1</w:t>
      </w:r>
    </w:p>
    <w:p w:rsidR="00135200" w:rsidRPr="0084717B" w:rsidRDefault="00135200" w:rsidP="0084717B">
      <w:pPr>
        <w:pStyle w:val="a6"/>
        <w:jc w:val="right"/>
      </w:pPr>
      <w:r w:rsidRPr="0084717B">
        <w:t>к постановлению  Главы администрации</w:t>
      </w:r>
    </w:p>
    <w:p w:rsidR="00135200" w:rsidRPr="0084717B" w:rsidRDefault="00135200" w:rsidP="0084717B">
      <w:pPr>
        <w:pStyle w:val="a6"/>
        <w:jc w:val="right"/>
      </w:pPr>
      <w:r w:rsidRPr="0084717B">
        <w:t xml:space="preserve"> </w:t>
      </w:r>
      <w:proofErr w:type="spellStart"/>
      <w:r w:rsidRPr="0084717B">
        <w:t>Мингатуйского</w:t>
      </w:r>
      <w:proofErr w:type="spellEnd"/>
      <w:r w:rsidRPr="0084717B">
        <w:t xml:space="preserve">  МО от 23.04.2019г. № 9 </w:t>
      </w:r>
    </w:p>
    <w:p w:rsidR="002069BC" w:rsidRDefault="00BB7756" w:rsidP="0084717B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8F" w:rsidRPr="0084717B" w:rsidRDefault="00B26A8F" w:rsidP="00B26A8F">
      <w:pPr>
        <w:jc w:val="center"/>
        <w:rPr>
          <w:rFonts w:ascii="Arial" w:hAnsi="Arial" w:cs="Arial"/>
          <w:b/>
          <w:sz w:val="30"/>
          <w:szCs w:val="30"/>
        </w:rPr>
      </w:pPr>
      <w:r w:rsidRPr="0084717B">
        <w:rPr>
          <w:rFonts w:ascii="Arial" w:hAnsi="Arial" w:cs="Arial"/>
          <w:b/>
          <w:sz w:val="30"/>
          <w:szCs w:val="30"/>
        </w:rPr>
        <w:t>Схема должностных окладов работников, замещающих должности, не являющиеся должностям муниципальной службы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514"/>
        <w:gridCol w:w="2799"/>
      </w:tblGrid>
      <w:tr w:rsidR="00B26A8F" w:rsidTr="00F93C9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B26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Размер должностного оклад</w:t>
            </w:r>
            <w:proofErr w:type="gramStart"/>
            <w:r w:rsidRPr="0084717B">
              <w:rPr>
                <w:rFonts w:ascii="Courier New" w:hAnsi="Courier New" w:cs="Courier New"/>
                <w:sz w:val="22"/>
                <w:szCs w:val="22"/>
              </w:rPr>
              <w:t>а(</w:t>
            </w:r>
            <w:proofErr w:type="gramEnd"/>
            <w:r w:rsidRPr="0084717B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B26A8F" w:rsidTr="00F93C9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Бухгалтер 1 категории</w:t>
            </w:r>
          </w:p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Экономист 1 категории</w:t>
            </w:r>
          </w:p>
          <w:p w:rsidR="00B26A8F" w:rsidRPr="0084717B" w:rsidRDefault="00B26A8F" w:rsidP="00B26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Методист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4480</w:t>
            </w:r>
          </w:p>
        </w:tc>
      </w:tr>
      <w:tr w:rsidR="00B26A8F" w:rsidTr="00F93C9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Машинистка 1 категории</w:t>
            </w:r>
          </w:p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Кассир</w:t>
            </w:r>
          </w:p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Архивариус</w:t>
            </w:r>
          </w:p>
          <w:p w:rsidR="00B26A8F" w:rsidRPr="0084717B" w:rsidRDefault="00B26A8F" w:rsidP="00B26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Комендант</w:t>
            </w:r>
          </w:p>
          <w:p w:rsidR="00E4736D" w:rsidRPr="0084717B" w:rsidRDefault="00E4736D" w:rsidP="00B26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B26A8F" w:rsidTr="00F93C9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Секретарь-машинистка</w:t>
            </w:r>
          </w:p>
          <w:p w:rsidR="00E4736D" w:rsidRPr="0084717B" w:rsidRDefault="00B26A8F" w:rsidP="00E473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 xml:space="preserve">Машинистка 2 категории </w:t>
            </w:r>
          </w:p>
          <w:p w:rsidR="00E4736D" w:rsidRPr="0084717B" w:rsidRDefault="00E4736D" w:rsidP="00E473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Уборщик производственных помещений</w:t>
            </w:r>
          </w:p>
          <w:p w:rsidR="00B26A8F" w:rsidRPr="0084717B" w:rsidRDefault="00E4736D" w:rsidP="00E473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Сторож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3760</w:t>
            </w:r>
          </w:p>
        </w:tc>
      </w:tr>
      <w:tr w:rsidR="00B26A8F" w:rsidTr="00F93C9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Старший юрисконсульт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F" w:rsidRPr="0084717B" w:rsidRDefault="00B26A8F" w:rsidP="00F9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</w:tbl>
    <w:p w:rsidR="00C85F6C" w:rsidRPr="00B26A8F" w:rsidRDefault="00C85F6C" w:rsidP="00B2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6C" w:rsidRDefault="00C85F6C" w:rsidP="00C85F6C">
      <w:pPr>
        <w:jc w:val="center"/>
        <w:rPr>
          <w:rFonts w:ascii="Arial" w:hAnsi="Arial" w:cs="Arial"/>
          <w:b/>
          <w:sz w:val="30"/>
          <w:szCs w:val="30"/>
        </w:rPr>
      </w:pPr>
      <w:r w:rsidRPr="0084717B">
        <w:rPr>
          <w:rFonts w:ascii="Arial" w:hAnsi="Arial" w:cs="Arial"/>
          <w:b/>
          <w:sz w:val="30"/>
          <w:szCs w:val="30"/>
        </w:rPr>
        <w:t xml:space="preserve">Размер тарифной ставки Единой Тарифной сетки по оплате </w:t>
      </w:r>
      <w:proofErr w:type="gramStart"/>
      <w:r w:rsidRPr="0084717B">
        <w:rPr>
          <w:rFonts w:ascii="Arial" w:hAnsi="Arial" w:cs="Arial"/>
          <w:b/>
          <w:sz w:val="30"/>
          <w:szCs w:val="30"/>
        </w:rPr>
        <w:t>труда работников бюджетной сферы администрации поселения</w:t>
      </w:r>
      <w:proofErr w:type="gramEnd"/>
      <w:r w:rsidRPr="0084717B">
        <w:rPr>
          <w:rFonts w:ascii="Arial" w:hAnsi="Arial" w:cs="Arial"/>
          <w:b/>
          <w:sz w:val="30"/>
          <w:szCs w:val="30"/>
        </w:rPr>
        <w:t xml:space="preserve"> </w:t>
      </w:r>
    </w:p>
    <w:p w:rsidR="0084717B" w:rsidRPr="0084717B" w:rsidRDefault="0084717B" w:rsidP="00C85F6C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514"/>
        <w:gridCol w:w="2799"/>
      </w:tblGrid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Размер должностного оклад</w:t>
            </w:r>
            <w:proofErr w:type="gramStart"/>
            <w:r w:rsidRPr="0084717B">
              <w:rPr>
                <w:rFonts w:ascii="Courier New" w:hAnsi="Courier New" w:cs="Courier New"/>
                <w:sz w:val="22"/>
                <w:szCs w:val="22"/>
              </w:rPr>
              <w:t>а(</w:t>
            </w:r>
            <w:proofErr w:type="gramEnd"/>
            <w:r w:rsidRPr="0084717B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BB77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3760</w:t>
            </w:r>
          </w:p>
        </w:tc>
      </w:tr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BB77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3880</w:t>
            </w:r>
          </w:p>
        </w:tc>
      </w:tr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BB77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BB77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BB77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4240</w:t>
            </w:r>
          </w:p>
        </w:tc>
      </w:tr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BB77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4360</w:t>
            </w:r>
          </w:p>
        </w:tc>
      </w:tr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BB77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4480</w:t>
            </w:r>
          </w:p>
        </w:tc>
      </w:tr>
      <w:tr w:rsidR="00C85F6C" w:rsidTr="00C85F6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C85F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C" w:rsidRPr="0084717B" w:rsidRDefault="00BB77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717B">
              <w:rPr>
                <w:rFonts w:ascii="Courier New" w:hAnsi="Courier New" w:cs="Courier New"/>
                <w:sz w:val="22"/>
                <w:szCs w:val="22"/>
              </w:rPr>
              <w:t>4618</w:t>
            </w:r>
          </w:p>
        </w:tc>
      </w:tr>
    </w:tbl>
    <w:p w:rsidR="0084717B" w:rsidRDefault="0084717B"/>
    <w:sectPr w:rsidR="0084717B" w:rsidSect="0097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6C"/>
    <w:rsid w:val="00135200"/>
    <w:rsid w:val="001D01D2"/>
    <w:rsid w:val="002069BC"/>
    <w:rsid w:val="002C04A6"/>
    <w:rsid w:val="002D6F4D"/>
    <w:rsid w:val="003C7583"/>
    <w:rsid w:val="0042164F"/>
    <w:rsid w:val="005279AE"/>
    <w:rsid w:val="006A1E7F"/>
    <w:rsid w:val="006D44FC"/>
    <w:rsid w:val="0071410C"/>
    <w:rsid w:val="007E6866"/>
    <w:rsid w:val="008356BA"/>
    <w:rsid w:val="0084717B"/>
    <w:rsid w:val="0089668E"/>
    <w:rsid w:val="008F5B2C"/>
    <w:rsid w:val="00900F9F"/>
    <w:rsid w:val="00971CED"/>
    <w:rsid w:val="009A6922"/>
    <w:rsid w:val="00A3205F"/>
    <w:rsid w:val="00B26A8F"/>
    <w:rsid w:val="00B504D7"/>
    <w:rsid w:val="00BB7756"/>
    <w:rsid w:val="00BC56AF"/>
    <w:rsid w:val="00BD413B"/>
    <w:rsid w:val="00C2158C"/>
    <w:rsid w:val="00C83DED"/>
    <w:rsid w:val="00C85F6C"/>
    <w:rsid w:val="00DA5FCC"/>
    <w:rsid w:val="00DF4F2E"/>
    <w:rsid w:val="00E23760"/>
    <w:rsid w:val="00E4736D"/>
    <w:rsid w:val="00E7790A"/>
    <w:rsid w:val="00F052EF"/>
    <w:rsid w:val="00F551FB"/>
    <w:rsid w:val="00FD575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85F6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5F6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5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5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85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C8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5B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85F6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5F6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5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5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85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C8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5B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2019-04-22T09:07:00Z</cp:lastPrinted>
  <dcterms:created xsi:type="dcterms:W3CDTF">2019-04-22T07:08:00Z</dcterms:created>
  <dcterms:modified xsi:type="dcterms:W3CDTF">2019-05-16T06:39:00Z</dcterms:modified>
</cp:coreProperties>
</file>