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7" w:rsidRDefault="007B39F7" w:rsidP="007B39F7">
      <w:pPr>
        <w:pStyle w:val="1"/>
        <w:spacing w:before="60"/>
        <w:jc w:val="both"/>
      </w:pPr>
      <w:r>
        <w:t>Задержка</w:t>
      </w:r>
      <w:r>
        <w:rPr>
          <w:spacing w:val="-5"/>
        </w:rPr>
        <w:t xml:space="preserve"> </w:t>
      </w:r>
      <w:r>
        <w:t>рейса</w:t>
      </w:r>
    </w:p>
    <w:p w:rsidR="007B39F7" w:rsidRDefault="007B39F7" w:rsidP="007B39F7">
      <w:pPr>
        <w:pStyle w:val="a3"/>
        <w:ind w:left="0"/>
        <w:rPr>
          <w:b/>
          <w:sz w:val="24"/>
        </w:rPr>
      </w:pPr>
    </w:p>
    <w:p w:rsidR="007B39F7" w:rsidRDefault="007B39F7" w:rsidP="007B39F7">
      <w:pPr>
        <w:pStyle w:val="a3"/>
        <w:ind w:right="1280"/>
        <w:jc w:val="both"/>
      </w:pPr>
      <w:r>
        <w:t>Задержкой рейса признается перерыв в воздушной перевозке по вине</w:t>
      </w:r>
      <w:r>
        <w:rPr>
          <w:spacing w:val="1"/>
        </w:rPr>
        <w:t xml:space="preserve"> </w:t>
      </w:r>
      <w:r>
        <w:t>перевозчика</w:t>
      </w:r>
      <w:r>
        <w:rPr>
          <w:spacing w:val="-4"/>
        </w:rPr>
        <w:t xml:space="preserve"> </w:t>
      </w:r>
      <w:r>
        <w:t>(авиакомпании)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вынужденная</w:t>
      </w:r>
      <w:r>
        <w:rPr>
          <w:spacing w:val="-3"/>
        </w:rPr>
        <w:t xml:space="preserve"> </w:t>
      </w:r>
      <w:r>
        <w:t>задержка</w:t>
      </w:r>
      <w:r>
        <w:rPr>
          <w:spacing w:val="-4"/>
        </w:rPr>
        <w:t xml:space="preserve"> </w:t>
      </w:r>
      <w:r>
        <w:t>самолета</w:t>
      </w:r>
      <w:r>
        <w:rPr>
          <w:spacing w:val="-3"/>
        </w:rPr>
        <w:t xml:space="preserve"> </w:t>
      </w:r>
      <w:proofErr w:type="gramStart"/>
      <w:r>
        <w:t>при</w:t>
      </w:r>
      <w:proofErr w:type="gramEnd"/>
    </w:p>
    <w:p w:rsidR="007B39F7" w:rsidRDefault="007B39F7" w:rsidP="007B39F7">
      <w:pPr>
        <w:pStyle w:val="a3"/>
        <w:spacing w:before="1"/>
        <w:ind w:right="857"/>
        <w:jc w:val="both"/>
      </w:pPr>
      <w:r>
        <w:t>отправке и (или) в полете. Основными причинами задержки рейсов могут</w:t>
      </w:r>
      <w:r>
        <w:rPr>
          <w:spacing w:val="-67"/>
        </w:rPr>
        <w:t xml:space="preserve"> </w:t>
      </w:r>
      <w:r>
        <w:t>являться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неисправности</w:t>
      </w:r>
      <w:r>
        <w:rPr>
          <w:spacing w:val="-2"/>
        </w:rPr>
        <w:t xml:space="preserve"> </w:t>
      </w:r>
      <w:r>
        <w:t>самолета,</w:t>
      </w:r>
      <w:r>
        <w:rPr>
          <w:spacing w:val="-5"/>
        </w:rPr>
        <w:t xml:space="preserve"> </w:t>
      </w:r>
      <w:r>
        <w:t>плохие</w:t>
      </w:r>
      <w:r>
        <w:rPr>
          <w:spacing w:val="-7"/>
        </w:rPr>
        <w:t xml:space="preserve"> </w:t>
      </w:r>
      <w:r>
        <w:t>погодные</w:t>
      </w:r>
      <w:r>
        <w:rPr>
          <w:spacing w:val="-4"/>
        </w:rPr>
        <w:t xml:space="preserve"> </w:t>
      </w:r>
      <w:r>
        <w:t>условия,</w:t>
      </w:r>
      <w:r>
        <w:rPr>
          <w:spacing w:val="-68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прибытие самолета.</w:t>
      </w:r>
    </w:p>
    <w:p w:rsidR="007B39F7" w:rsidRDefault="007B39F7" w:rsidP="007B39F7">
      <w:pPr>
        <w:pStyle w:val="a3"/>
        <w:spacing w:before="8"/>
        <w:ind w:left="0"/>
        <w:rPr>
          <w:sz w:val="24"/>
        </w:rPr>
      </w:pPr>
    </w:p>
    <w:p w:rsidR="007B39F7" w:rsidRDefault="007B39F7" w:rsidP="007B39F7">
      <w:pPr>
        <w:pStyle w:val="1"/>
        <w:jc w:val="both"/>
      </w:pPr>
      <w:r>
        <w:t>При</w:t>
      </w:r>
      <w:r>
        <w:rPr>
          <w:spacing w:val="-3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авиарейса</w:t>
      </w:r>
      <w:r>
        <w:rPr>
          <w:spacing w:val="-1"/>
        </w:rPr>
        <w:t xml:space="preserve"> </w:t>
      </w:r>
      <w:r>
        <w:t>пассажир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7B39F7" w:rsidRDefault="007B39F7" w:rsidP="007B39F7">
      <w:pPr>
        <w:pStyle w:val="a3"/>
        <w:spacing w:before="261"/>
        <w:ind w:left="1420"/>
      </w:pPr>
      <w:r>
        <w:t>на отказ от</w:t>
      </w:r>
      <w:r>
        <w:rPr>
          <w:spacing w:val="-2"/>
        </w:rPr>
        <w:t xml:space="preserve"> </w:t>
      </w:r>
      <w:r>
        <w:t>полета</w:t>
      </w:r>
    </w:p>
    <w:p w:rsidR="007B39F7" w:rsidRDefault="007B39F7" w:rsidP="007B39F7">
      <w:pPr>
        <w:pStyle w:val="a3"/>
        <w:spacing w:before="266" w:line="439" w:lineRule="auto"/>
        <w:ind w:left="1420" w:right="2193"/>
      </w:pPr>
      <w:r>
        <w:t>на</w:t>
      </w:r>
      <w:r>
        <w:rPr>
          <w:spacing w:val="-5"/>
        </w:rPr>
        <w:t xml:space="preserve"> </w:t>
      </w:r>
      <w:r>
        <w:t>возмещение</w:t>
      </w:r>
      <w:r>
        <w:rPr>
          <w:spacing w:val="-4"/>
        </w:rPr>
        <w:t xml:space="preserve"> </w:t>
      </w:r>
      <w:r>
        <w:t>убытков,</w:t>
      </w:r>
      <w:r>
        <w:rPr>
          <w:spacing w:val="-5"/>
        </w:rPr>
        <w:t xml:space="preserve"> </w:t>
      </w:r>
      <w:r>
        <w:t>компенсацию</w:t>
      </w:r>
      <w:r>
        <w:rPr>
          <w:spacing w:val="-5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взыскание штрафа с</w:t>
      </w:r>
      <w:r>
        <w:rPr>
          <w:spacing w:val="-1"/>
        </w:rPr>
        <w:t xml:space="preserve"> </w:t>
      </w:r>
      <w:r>
        <w:t>перевозчика</w:t>
      </w:r>
    </w:p>
    <w:p w:rsidR="007B39F7" w:rsidRDefault="007B39F7" w:rsidP="007B39F7">
      <w:pPr>
        <w:pStyle w:val="1"/>
        <w:spacing w:before="156"/>
      </w:pPr>
      <w:r>
        <w:t>Пассажир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бесплатное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ему</w:t>
      </w:r>
      <w:r>
        <w:rPr>
          <w:spacing w:val="-2"/>
        </w:rPr>
        <w:t xml:space="preserve"> </w:t>
      </w:r>
      <w:proofErr w:type="spellStart"/>
      <w:r>
        <w:t>доп</w:t>
      </w:r>
      <w:proofErr w:type="gramStart"/>
      <w:r>
        <w:t>.у</w:t>
      </w:r>
      <w:proofErr w:type="gramEnd"/>
      <w:r>
        <w:t>слуг</w:t>
      </w:r>
      <w:proofErr w:type="spellEnd"/>
      <w:r>
        <w:t>:</w:t>
      </w:r>
    </w:p>
    <w:p w:rsidR="007B39F7" w:rsidRDefault="007B39F7" w:rsidP="007B39F7">
      <w:pPr>
        <w:pStyle w:val="a3"/>
        <w:spacing w:before="263"/>
        <w:ind w:left="1420"/>
      </w:pPr>
      <w:r>
        <w:t>на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багажа</w:t>
      </w:r>
    </w:p>
    <w:p w:rsidR="007B39F7" w:rsidRDefault="007B39F7" w:rsidP="007B39F7">
      <w:pPr>
        <w:pStyle w:val="a3"/>
        <w:spacing w:before="266" w:line="276" w:lineRule="auto"/>
        <w:ind w:right="461" w:firstLine="479"/>
      </w:pPr>
      <w:r>
        <w:t>предоставление</w:t>
      </w:r>
      <w:r>
        <w:rPr>
          <w:spacing w:val="-6"/>
        </w:rPr>
        <w:t xml:space="preserve"> </w:t>
      </w:r>
      <w:r>
        <w:t>комнат</w:t>
      </w:r>
      <w:r>
        <w:rPr>
          <w:spacing w:val="-2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пассажиру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 лет</w:t>
      </w:r>
    </w:p>
    <w:p w:rsidR="007B39F7" w:rsidRDefault="007B39F7" w:rsidP="007B39F7">
      <w:pPr>
        <w:pStyle w:val="a3"/>
        <w:spacing w:before="219" w:line="276" w:lineRule="auto"/>
        <w:ind w:right="461" w:firstLine="479"/>
      </w:pPr>
      <w:r>
        <w:t>обеспечение</w:t>
      </w:r>
      <w:r>
        <w:rPr>
          <w:spacing w:val="-7"/>
        </w:rPr>
        <w:t xml:space="preserve"> </w:t>
      </w:r>
      <w:r>
        <w:t>прохладительными</w:t>
      </w:r>
      <w:r>
        <w:rPr>
          <w:spacing w:val="-4"/>
        </w:rPr>
        <w:t xml:space="preserve"> </w:t>
      </w:r>
      <w:r>
        <w:t>напитками,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тел</w:t>
      </w:r>
      <w:proofErr w:type="gramStart"/>
      <w:r>
        <w:t>.з</w:t>
      </w:r>
      <w:proofErr w:type="gramEnd"/>
      <w:r>
        <w:t>вонка</w:t>
      </w:r>
      <w:proofErr w:type="spellEnd"/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 xml:space="preserve">по </w:t>
      </w:r>
      <w:proofErr w:type="spellStart"/>
      <w:r>
        <w:t>эл.почте</w:t>
      </w:r>
      <w:proofErr w:type="spellEnd"/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ожидании</w:t>
      </w:r>
      <w:r>
        <w:rPr>
          <w:spacing w:val="-3"/>
        </w:rPr>
        <w:t xml:space="preserve"> </w:t>
      </w:r>
      <w:r>
        <w:t>рейса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2-х часов</w:t>
      </w:r>
    </w:p>
    <w:p w:rsidR="007B39F7" w:rsidRDefault="007B39F7" w:rsidP="007B39F7">
      <w:pPr>
        <w:pStyle w:val="a3"/>
        <w:spacing w:before="216" w:line="276" w:lineRule="auto"/>
        <w:ind w:firstLine="479"/>
      </w:pPr>
      <w:r>
        <w:t>обеспечение</w:t>
      </w:r>
      <w:r>
        <w:rPr>
          <w:spacing w:val="-3"/>
        </w:rPr>
        <w:t xml:space="preserve"> </w:t>
      </w:r>
      <w:r>
        <w:t>горячим</w:t>
      </w:r>
      <w:r>
        <w:rPr>
          <w:spacing w:val="-3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ожидании</w:t>
      </w:r>
      <w:r>
        <w:rPr>
          <w:spacing w:val="-6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рейса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часов.</w:t>
      </w:r>
    </w:p>
    <w:p w:rsidR="007B39F7" w:rsidRDefault="007B39F7" w:rsidP="007B39F7">
      <w:pPr>
        <w:pStyle w:val="a3"/>
        <w:spacing w:before="219" w:line="276" w:lineRule="auto"/>
        <w:ind w:right="320" w:firstLine="479"/>
      </w:pPr>
      <w:r>
        <w:t>при</w:t>
      </w:r>
      <w:r>
        <w:rPr>
          <w:spacing w:val="-3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задержке</w:t>
      </w:r>
      <w:r>
        <w:rPr>
          <w:spacing w:val="-3"/>
        </w:rPr>
        <w:t xml:space="preserve"> </w:t>
      </w:r>
      <w:r>
        <w:t>рейса</w:t>
      </w:r>
      <w:r>
        <w:rPr>
          <w:spacing w:val="-5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каждые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дневное время и каждые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ночное</w:t>
      </w:r>
      <w:r>
        <w:rPr>
          <w:spacing w:val="-1"/>
        </w:rPr>
        <w:t xml:space="preserve"> </w:t>
      </w:r>
      <w:r>
        <w:t>время</w:t>
      </w:r>
    </w:p>
    <w:p w:rsidR="007B39F7" w:rsidRDefault="007B39F7" w:rsidP="007B39F7">
      <w:pPr>
        <w:pStyle w:val="a3"/>
        <w:spacing w:before="219" w:line="276" w:lineRule="auto"/>
        <w:ind w:right="320" w:firstLine="479"/>
      </w:pPr>
      <w:r>
        <w:t>размещение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гостинице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ожидании</w:t>
      </w:r>
      <w:r>
        <w:rPr>
          <w:spacing w:val="-5"/>
        </w:rPr>
        <w:t xml:space="preserve"> </w:t>
      </w:r>
      <w:r>
        <w:t>отправления</w:t>
      </w:r>
      <w:r>
        <w:rPr>
          <w:spacing w:val="-5"/>
        </w:rPr>
        <w:t xml:space="preserve"> </w:t>
      </w:r>
      <w:r>
        <w:t>рейса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ночное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транспортом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</w:p>
    <w:p w:rsidR="007B39F7" w:rsidRDefault="007B39F7" w:rsidP="007B39F7">
      <w:pPr>
        <w:pStyle w:val="a3"/>
        <w:spacing w:before="1"/>
      </w:pPr>
      <w:r>
        <w:t>аэропорта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гостиницы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обратно.</w:t>
      </w:r>
    </w:p>
    <w:p w:rsidR="0093613F" w:rsidRDefault="0093613F">
      <w:pPr>
        <w:rPr>
          <w:sz w:val="24"/>
        </w:rPr>
        <w:sectPr w:rsidR="0093613F">
          <w:footerReference w:type="default" r:id="rId8"/>
          <w:type w:val="continuous"/>
          <w:pgSz w:w="11900" w:h="16840"/>
          <w:pgMar w:top="720" w:right="460" w:bottom="480" w:left="760" w:header="720" w:footer="720" w:gutter="0"/>
          <w:cols w:space="720"/>
        </w:sectPr>
      </w:pPr>
    </w:p>
    <w:p w:rsidR="0093613F" w:rsidRDefault="00606A60">
      <w:pPr>
        <w:pStyle w:val="1"/>
        <w:spacing w:before="60"/>
        <w:jc w:val="both"/>
      </w:pPr>
      <w:bookmarkStart w:id="0" w:name="2"/>
      <w:bookmarkStart w:id="1" w:name="3"/>
      <w:bookmarkEnd w:id="0"/>
      <w:bookmarkEnd w:id="1"/>
      <w:r>
        <w:lastRenderedPageBreak/>
        <w:t>Потребитель,</w:t>
      </w:r>
      <w:r>
        <w:rPr>
          <w:spacing w:val="-4"/>
        </w:rPr>
        <w:t xml:space="preserve"> </w:t>
      </w:r>
      <w:r>
        <w:t>знай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права!</w:t>
      </w:r>
    </w:p>
    <w:p w:rsidR="0093613F" w:rsidRDefault="0093613F">
      <w:pPr>
        <w:pStyle w:val="a3"/>
        <w:ind w:left="0"/>
        <w:rPr>
          <w:b/>
          <w:sz w:val="24"/>
        </w:rPr>
      </w:pPr>
    </w:p>
    <w:p w:rsidR="0093613F" w:rsidRDefault="00606A60">
      <w:pPr>
        <w:pStyle w:val="a3"/>
        <w:ind w:right="382"/>
        <w:jc w:val="both"/>
      </w:pPr>
      <w:r>
        <w:t>Каждый день, совершая покупки в магазина</w:t>
      </w:r>
      <w:bookmarkStart w:id="2" w:name="_GoBack"/>
      <w:bookmarkEnd w:id="2"/>
      <w:r>
        <w:t>х, пользуясь различными видами</w:t>
      </w:r>
      <w:r>
        <w:rPr>
          <w:spacing w:val="1"/>
        </w:rPr>
        <w:t xml:space="preserve"> </w:t>
      </w:r>
      <w:r>
        <w:t>услуг (медицинскими, жилищно-коммунальными, образов</w:t>
      </w:r>
      <w:r>
        <w:t>ательными и др.),</w:t>
      </w:r>
      <w:r>
        <w:rPr>
          <w:spacing w:val="1"/>
        </w:rPr>
        <w:t xml:space="preserve"> </w:t>
      </w:r>
      <w:r>
        <w:t>заключая договоры на выполнение работ, необходимо помнить, что все мы</w:t>
      </w:r>
      <w:r>
        <w:rPr>
          <w:spacing w:val="1"/>
        </w:rPr>
        <w:t xml:space="preserve"> </w:t>
      </w:r>
      <w:r>
        <w:t>являемся</w:t>
      </w:r>
      <w:r>
        <w:rPr>
          <w:spacing w:val="1"/>
        </w:rPr>
        <w:t xml:space="preserve"> </w:t>
      </w:r>
      <w:r>
        <w:t>потребителями. 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потребительские отношения (то есть права и обязанности, ответственность</w:t>
      </w:r>
      <w:r>
        <w:rPr>
          <w:spacing w:val="1"/>
        </w:rPr>
        <w:t xml:space="preserve"> </w:t>
      </w:r>
      <w:r>
        <w:t>между потребителем, продавцом - исполн</w:t>
      </w:r>
      <w:r>
        <w:t>ителем услуг и т.д.), является Закон</w:t>
      </w:r>
      <w:r>
        <w:rPr>
          <w:spacing w:val="-6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 потребителей»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07.02.1992г.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2300-1,</w:t>
      </w:r>
      <w:r>
        <w:rPr>
          <w:spacing w:val="1"/>
        </w:rPr>
        <w:t xml:space="preserve"> </w:t>
      </w:r>
      <w:r>
        <w:t>устанавливающий 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потребителей:</w:t>
      </w:r>
    </w:p>
    <w:p w:rsidR="0093613F" w:rsidRDefault="0093613F">
      <w:pPr>
        <w:pStyle w:val="a3"/>
        <w:spacing w:before="2"/>
        <w:ind w:left="0"/>
        <w:rPr>
          <w:sz w:val="24"/>
        </w:rPr>
      </w:pPr>
    </w:p>
    <w:p w:rsidR="0093613F" w:rsidRDefault="00606A60">
      <w:pPr>
        <w:pStyle w:val="a4"/>
        <w:numPr>
          <w:ilvl w:val="1"/>
          <w:numId w:val="1"/>
        </w:numPr>
        <w:tabs>
          <w:tab w:val="left" w:pos="1661"/>
        </w:tabs>
        <w:ind w:hanging="361"/>
        <w:rPr>
          <w:sz w:val="28"/>
        </w:rPr>
      </w:pP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услуги).</w:t>
      </w:r>
    </w:p>
    <w:p w:rsidR="0093613F" w:rsidRDefault="0093613F">
      <w:pPr>
        <w:pStyle w:val="a3"/>
        <w:spacing w:before="4"/>
        <w:ind w:left="0"/>
        <w:rPr>
          <w:sz w:val="24"/>
        </w:rPr>
      </w:pPr>
    </w:p>
    <w:p w:rsidR="0093613F" w:rsidRDefault="00606A60">
      <w:pPr>
        <w:pStyle w:val="a4"/>
        <w:numPr>
          <w:ilvl w:val="1"/>
          <w:numId w:val="1"/>
        </w:numPr>
        <w:tabs>
          <w:tab w:val="left" w:pos="1661"/>
        </w:tabs>
        <w:spacing w:before="0"/>
        <w:ind w:hanging="361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93613F" w:rsidRDefault="0093613F">
      <w:pPr>
        <w:pStyle w:val="a3"/>
        <w:spacing w:before="4"/>
        <w:ind w:left="0"/>
        <w:rPr>
          <w:sz w:val="24"/>
        </w:rPr>
      </w:pPr>
    </w:p>
    <w:p w:rsidR="0093613F" w:rsidRDefault="00606A60">
      <w:pPr>
        <w:pStyle w:val="a4"/>
        <w:numPr>
          <w:ilvl w:val="1"/>
          <w:numId w:val="1"/>
        </w:numPr>
        <w:tabs>
          <w:tab w:val="left" w:pos="1661"/>
        </w:tabs>
        <w:ind w:hanging="361"/>
        <w:rPr>
          <w:sz w:val="28"/>
        </w:rPr>
      </w:pP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товарах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(работах,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услугах).</w:t>
      </w:r>
    </w:p>
    <w:p w:rsidR="0093613F" w:rsidRDefault="0093613F">
      <w:pPr>
        <w:pStyle w:val="a3"/>
        <w:spacing w:before="3"/>
        <w:ind w:left="0"/>
        <w:rPr>
          <w:sz w:val="24"/>
        </w:rPr>
      </w:pPr>
    </w:p>
    <w:p w:rsidR="0093613F" w:rsidRDefault="00606A60">
      <w:pPr>
        <w:pStyle w:val="a4"/>
        <w:numPr>
          <w:ilvl w:val="1"/>
          <w:numId w:val="1"/>
        </w:numPr>
        <w:tabs>
          <w:tab w:val="left" w:pos="1661"/>
        </w:tabs>
        <w:ind w:hanging="361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судебную</w:t>
      </w:r>
      <w:r>
        <w:rPr>
          <w:spacing w:val="69"/>
          <w:sz w:val="28"/>
        </w:rPr>
        <w:t xml:space="preserve"> </w:t>
      </w:r>
      <w:r>
        <w:rPr>
          <w:sz w:val="28"/>
        </w:rPr>
        <w:t>защиту.</w:t>
      </w:r>
    </w:p>
    <w:p w:rsidR="0093613F" w:rsidRDefault="0093613F">
      <w:pPr>
        <w:pStyle w:val="a3"/>
        <w:spacing w:before="4"/>
        <w:ind w:left="0"/>
        <w:rPr>
          <w:sz w:val="24"/>
        </w:rPr>
      </w:pPr>
    </w:p>
    <w:p w:rsidR="0093613F" w:rsidRDefault="00606A60">
      <w:pPr>
        <w:pStyle w:val="a3"/>
        <w:ind w:right="383"/>
        <w:jc w:val="both"/>
      </w:pP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ст.</w:t>
      </w:r>
      <w:r>
        <w:rPr>
          <w:spacing w:val="66"/>
        </w:rPr>
        <w:t xml:space="preserve"> </w:t>
      </w:r>
      <w:r>
        <w:t>15</w:t>
      </w:r>
      <w:r>
        <w:rPr>
          <w:spacing w:val="67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07.02.1992</w:t>
      </w:r>
      <w:r>
        <w:rPr>
          <w:spacing w:val="-1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2300-1</w:t>
      </w:r>
      <w:r>
        <w:rPr>
          <w:spacing w:val="71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защите</w:t>
      </w:r>
      <w:r>
        <w:rPr>
          <w:spacing w:val="71"/>
        </w:rPr>
        <w:t xml:space="preserve"> </w:t>
      </w:r>
      <w:r>
        <w:t>прав   потребителей»,   за   причиненный   моральный</w:t>
      </w:r>
      <w:r>
        <w:rPr>
          <w:spacing w:val="1"/>
        </w:rPr>
        <w:t xml:space="preserve"> </w:t>
      </w:r>
      <w:r>
        <w:t>вред потребителю,</w:t>
      </w:r>
      <w:r>
        <w:rPr>
          <w:spacing w:val="1"/>
        </w:rPr>
        <w:t xml:space="preserve"> </w:t>
      </w:r>
      <w:proofErr w:type="gramStart"/>
      <w:r>
        <w:t>вследствие</w:t>
      </w:r>
      <w:proofErr w:type="gramEnd"/>
      <w:r>
        <w:rPr>
          <w:spacing w:val="1"/>
        </w:rPr>
        <w:t xml:space="preserve"> </w:t>
      </w:r>
      <w:proofErr w:type="gramStart"/>
      <w:r>
        <w:t>нарушении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компенсация.</w:t>
      </w:r>
      <w:r>
        <w:rPr>
          <w:spacing w:val="1"/>
        </w:rPr>
        <w:t xml:space="preserve"> </w:t>
      </w:r>
      <w:r>
        <w:t>Размер компенсации морального вреда определяется судом и не зависит от</w:t>
      </w:r>
      <w:r>
        <w:rPr>
          <w:spacing w:val="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возмещения имущественного</w:t>
      </w:r>
      <w:r>
        <w:rPr>
          <w:spacing w:val="1"/>
        </w:rPr>
        <w:t xml:space="preserve"> </w:t>
      </w:r>
      <w:r>
        <w:t>вр</w:t>
      </w:r>
      <w:r>
        <w:t>еда.</w:t>
      </w:r>
    </w:p>
    <w:p w:rsidR="0093613F" w:rsidRDefault="0093613F">
      <w:pPr>
        <w:pStyle w:val="a3"/>
        <w:spacing w:before="1"/>
        <w:ind w:left="0"/>
        <w:rPr>
          <w:sz w:val="24"/>
        </w:rPr>
      </w:pPr>
    </w:p>
    <w:p w:rsidR="0093613F" w:rsidRDefault="00606A60">
      <w:pPr>
        <w:pStyle w:val="a3"/>
        <w:tabs>
          <w:tab w:val="left" w:pos="2254"/>
          <w:tab w:val="left" w:pos="4999"/>
          <w:tab w:val="left" w:pos="6538"/>
          <w:tab w:val="left" w:pos="8732"/>
        </w:tabs>
        <w:ind w:right="382"/>
        <w:jc w:val="both"/>
      </w:pPr>
      <w:proofErr w:type="gramStart"/>
      <w:r>
        <w:t>При</w:t>
      </w:r>
      <w:r>
        <w:tab/>
        <w:t>удовлетворении</w:t>
      </w:r>
      <w:r>
        <w:tab/>
        <w:t>судом</w:t>
      </w:r>
      <w:r>
        <w:tab/>
        <w:t>требований</w:t>
      </w:r>
      <w:r>
        <w:tab/>
        <w:t>потребителя,</w:t>
      </w:r>
      <w:r>
        <w:rPr>
          <w:spacing w:val="-68"/>
        </w:rPr>
        <w:t xml:space="preserve"> </w:t>
      </w:r>
      <w:r>
        <w:t>установленных законом,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взыскивает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продавца, уполномоченной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индивидуального предпринимателя,</w:t>
      </w:r>
      <w:r>
        <w:rPr>
          <w:spacing w:val="1"/>
        </w:rPr>
        <w:t xml:space="preserve"> </w:t>
      </w:r>
      <w:r>
        <w:t>импортера)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порядке удовлетворения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пятьдесят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присужденной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потребителя (ч. 6 ст. 13 Закона Российской Федерации от 07.02.1992 № 2300-</w:t>
      </w:r>
      <w:r>
        <w:rPr>
          <w:spacing w:val="1"/>
        </w:rPr>
        <w:t xml:space="preserve"> </w:t>
      </w:r>
      <w:r>
        <w:t>1 «О</w:t>
      </w:r>
      <w:r>
        <w:rPr>
          <w:spacing w:val="-1"/>
        </w:rPr>
        <w:t xml:space="preserve"> </w:t>
      </w:r>
      <w:r>
        <w:t>защите прав</w:t>
      </w:r>
      <w:r>
        <w:rPr>
          <w:spacing w:val="-1"/>
        </w:rPr>
        <w:t xml:space="preserve"> </w:t>
      </w:r>
      <w:r>
        <w:t>потребителей»).</w:t>
      </w:r>
      <w:proofErr w:type="gramEnd"/>
    </w:p>
    <w:p w:rsidR="0093613F" w:rsidRDefault="0093613F">
      <w:pPr>
        <w:pStyle w:val="a3"/>
        <w:spacing w:before="8"/>
        <w:ind w:left="0"/>
        <w:rPr>
          <w:sz w:val="24"/>
        </w:rPr>
      </w:pPr>
    </w:p>
    <w:p w:rsidR="0093613F" w:rsidRDefault="00606A60">
      <w:pPr>
        <w:pStyle w:val="1"/>
        <w:ind w:right="461"/>
      </w:pPr>
      <w:r>
        <w:t>Статья</w:t>
      </w:r>
      <w:r>
        <w:rPr>
          <w:spacing w:val="-3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ЗПП</w:t>
      </w:r>
      <w:r>
        <w:rPr>
          <w:spacing w:val="6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потреб</w:t>
      </w:r>
      <w:r>
        <w:t>ителя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товаре</w:t>
      </w:r>
      <w:r>
        <w:rPr>
          <w:spacing w:val="-67"/>
        </w:rPr>
        <w:t xml:space="preserve"> </w:t>
      </w:r>
      <w:r>
        <w:t>недостатков</w:t>
      </w:r>
    </w:p>
    <w:p w:rsidR="0093613F" w:rsidRDefault="0093613F">
      <w:pPr>
        <w:pStyle w:val="a3"/>
        <w:spacing w:before="10"/>
        <w:ind w:left="0"/>
        <w:rPr>
          <w:b/>
          <w:sz w:val="23"/>
        </w:rPr>
      </w:pPr>
    </w:p>
    <w:p w:rsidR="0093613F" w:rsidRDefault="00606A60">
      <w:pPr>
        <w:pStyle w:val="a3"/>
      </w:pPr>
      <w:r>
        <w:t>1.</w:t>
      </w:r>
      <w:r>
        <w:rPr>
          <w:spacing w:val="-3"/>
        </w:rPr>
        <w:t xml:space="preserve"> </w:t>
      </w:r>
      <w:r>
        <w:t>Потребитель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товаре</w:t>
      </w:r>
      <w:r>
        <w:rPr>
          <w:spacing w:val="-2"/>
        </w:rPr>
        <w:t xml:space="preserve"> </w:t>
      </w:r>
      <w:r>
        <w:t>недостатков,</w:t>
      </w:r>
      <w:r>
        <w:rPr>
          <w:spacing w:val="-6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оговорены</w:t>
      </w:r>
      <w:r>
        <w:rPr>
          <w:spacing w:val="-1"/>
        </w:rPr>
        <w:t xml:space="preserve"> </w:t>
      </w:r>
      <w:r>
        <w:t>продавцом,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вправе:</w:t>
      </w:r>
    </w:p>
    <w:p w:rsidR="0093613F" w:rsidRDefault="0093613F">
      <w:pPr>
        <w:pStyle w:val="a3"/>
        <w:spacing w:before="11"/>
        <w:ind w:left="0"/>
        <w:rPr>
          <w:sz w:val="24"/>
        </w:rPr>
      </w:pPr>
    </w:p>
    <w:p w:rsidR="0093613F" w:rsidRDefault="00606A60">
      <w:pPr>
        <w:pStyle w:val="1"/>
      </w:pPr>
      <w:r>
        <w:t>Каков</w:t>
      </w:r>
      <w:r>
        <w:rPr>
          <w:spacing w:val="-5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некачественного</w:t>
      </w:r>
      <w:r>
        <w:rPr>
          <w:spacing w:val="-7"/>
        </w:rPr>
        <w:t xml:space="preserve"> </w:t>
      </w:r>
      <w:r>
        <w:t>товара:</w:t>
      </w:r>
    </w:p>
    <w:p w:rsidR="0093613F" w:rsidRDefault="00606A60">
      <w:pPr>
        <w:pStyle w:val="a3"/>
        <w:spacing w:before="242" w:line="276" w:lineRule="auto"/>
        <w:ind w:right="461"/>
      </w:pPr>
      <w:r>
        <w:t>потребовать</w:t>
      </w:r>
      <w:r>
        <w:rPr>
          <w:spacing w:val="-3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марки</w:t>
      </w:r>
      <w:r>
        <w:rPr>
          <w:spacing w:val="-1"/>
        </w:rPr>
        <w:t xml:space="preserve"> </w:t>
      </w:r>
      <w:r>
        <w:t>(этих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артикула);</w:t>
      </w:r>
    </w:p>
    <w:p w:rsidR="0093613F" w:rsidRDefault="0093613F">
      <w:pPr>
        <w:spacing w:line="276" w:lineRule="auto"/>
        <w:sectPr w:rsidR="0093613F">
          <w:pgSz w:w="11900" w:h="16840"/>
          <w:pgMar w:top="1080" w:right="460" w:bottom="480" w:left="760" w:header="0" w:footer="288" w:gutter="0"/>
          <w:cols w:space="720"/>
        </w:sectPr>
      </w:pPr>
    </w:p>
    <w:p w:rsidR="0093613F" w:rsidRDefault="00606A60">
      <w:pPr>
        <w:pStyle w:val="a3"/>
        <w:spacing w:before="75" w:line="278" w:lineRule="auto"/>
      </w:pPr>
      <w:bookmarkStart w:id="3" w:name="4"/>
      <w:bookmarkEnd w:id="3"/>
      <w:r>
        <w:lastRenderedPageBreak/>
        <w:t>потребовать</w:t>
      </w:r>
      <w:r>
        <w:rPr>
          <w:spacing w:val="-4"/>
        </w:rPr>
        <w:t xml:space="preserve"> </w:t>
      </w:r>
      <w:r>
        <w:t>замены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(модели,</w:t>
      </w:r>
      <w:r>
        <w:rPr>
          <w:spacing w:val="-4"/>
        </w:rPr>
        <w:t xml:space="preserve"> </w:t>
      </w:r>
      <w:r>
        <w:t>артикула)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перерасчетом покупной</w:t>
      </w:r>
      <w:r>
        <w:rPr>
          <w:spacing w:val="-4"/>
        </w:rPr>
        <w:t xml:space="preserve"> </w:t>
      </w:r>
      <w:r>
        <w:t>цены;</w:t>
      </w:r>
    </w:p>
    <w:p w:rsidR="0093613F" w:rsidRDefault="00606A60">
      <w:pPr>
        <w:pStyle w:val="a3"/>
        <w:spacing w:before="197"/>
      </w:pPr>
      <w:r>
        <w:t>потребовать</w:t>
      </w:r>
      <w:r>
        <w:rPr>
          <w:spacing w:val="-6"/>
        </w:rPr>
        <w:t xml:space="preserve"> </w:t>
      </w:r>
      <w:r>
        <w:t>соразмерного</w:t>
      </w:r>
      <w:r>
        <w:rPr>
          <w:spacing w:val="-4"/>
        </w:rPr>
        <w:t xml:space="preserve"> </w:t>
      </w:r>
      <w:r>
        <w:t>уменьшения</w:t>
      </w:r>
      <w:r>
        <w:rPr>
          <w:spacing w:val="-7"/>
        </w:rPr>
        <w:t xml:space="preserve"> </w:t>
      </w:r>
      <w:r>
        <w:t>покупной</w:t>
      </w:r>
      <w:r>
        <w:rPr>
          <w:spacing w:val="-5"/>
        </w:rPr>
        <w:t xml:space="preserve"> </w:t>
      </w:r>
      <w:r>
        <w:t>цены;</w:t>
      </w:r>
    </w:p>
    <w:p w:rsidR="0093613F" w:rsidRDefault="00606A60">
      <w:pPr>
        <w:pStyle w:val="1"/>
        <w:spacing w:before="253"/>
      </w:pPr>
      <w:r>
        <w:t>Как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гарантийный</w:t>
      </w:r>
      <w:r>
        <w:rPr>
          <w:spacing w:val="-5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товара</w:t>
      </w:r>
    </w:p>
    <w:p w:rsidR="0093613F" w:rsidRDefault="00606A60">
      <w:pPr>
        <w:pStyle w:val="a3"/>
        <w:spacing w:before="242" w:line="276" w:lineRule="auto"/>
        <w:ind w:right="461"/>
      </w:pPr>
      <w:r>
        <w:t>потребовать</w:t>
      </w:r>
      <w:r>
        <w:rPr>
          <w:spacing w:val="-9"/>
        </w:rPr>
        <w:t xml:space="preserve"> </w:t>
      </w:r>
      <w:r>
        <w:t>незамедлительного</w:t>
      </w:r>
      <w:r>
        <w:rPr>
          <w:spacing w:val="-7"/>
        </w:rPr>
        <w:t xml:space="preserve"> </w:t>
      </w:r>
      <w:r>
        <w:t>безвозмездного</w:t>
      </w:r>
      <w:r>
        <w:rPr>
          <w:spacing w:val="-7"/>
        </w:rPr>
        <w:t xml:space="preserve"> </w:t>
      </w:r>
      <w:r>
        <w:t>устранения</w:t>
      </w:r>
      <w:r>
        <w:rPr>
          <w:spacing w:val="-8"/>
        </w:rPr>
        <w:t xml:space="preserve"> </w:t>
      </w:r>
      <w:r>
        <w:t>недостатков</w:t>
      </w:r>
      <w:r>
        <w:rPr>
          <w:spacing w:val="-67"/>
        </w:rPr>
        <w:t xml:space="preserve"> </w:t>
      </w:r>
      <w:r>
        <w:t>товара или возмещения расходов на их исправление потребителем или</w:t>
      </w:r>
      <w:r>
        <w:rPr>
          <w:spacing w:val="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лицом;</w:t>
      </w:r>
    </w:p>
    <w:p w:rsidR="0093613F" w:rsidRDefault="00606A60">
      <w:pPr>
        <w:pStyle w:val="1"/>
        <w:spacing w:before="206"/>
      </w:pPr>
      <w:r>
        <w:t>Каков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возврата</w:t>
      </w:r>
      <w:r>
        <w:rPr>
          <w:spacing w:val="-5"/>
        </w:rPr>
        <w:t xml:space="preserve"> </w:t>
      </w:r>
      <w:r>
        <w:t>некачественного</w:t>
      </w:r>
      <w:r>
        <w:rPr>
          <w:spacing w:val="-8"/>
        </w:rPr>
        <w:t xml:space="preserve"> </w:t>
      </w:r>
      <w:r>
        <w:t>товара</w:t>
      </w:r>
    </w:p>
    <w:p w:rsidR="0093613F" w:rsidRDefault="00606A60">
      <w:pPr>
        <w:pStyle w:val="a3"/>
        <w:spacing w:before="240" w:line="276" w:lineRule="auto"/>
        <w:ind w:right="461"/>
      </w:pPr>
      <w:r>
        <w:t>отказаться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купли-продажи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</w:t>
      </w:r>
      <w:r>
        <w:t>ребовать</w:t>
      </w:r>
      <w:r>
        <w:rPr>
          <w:spacing w:val="-5"/>
        </w:rPr>
        <w:t xml:space="preserve"> </w:t>
      </w:r>
      <w:r>
        <w:t>возврата</w:t>
      </w:r>
      <w:r>
        <w:rPr>
          <w:spacing w:val="-67"/>
        </w:rPr>
        <w:t xml:space="preserve"> </w:t>
      </w:r>
      <w:r>
        <w:t>уплаченной за товар суммы. По требованию продавца и за его счет</w:t>
      </w:r>
      <w:r>
        <w:rPr>
          <w:spacing w:val="1"/>
        </w:rPr>
        <w:t xml:space="preserve"> </w:t>
      </w:r>
      <w:r>
        <w:t>потребитель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возвратить</w:t>
      </w:r>
      <w:r>
        <w:rPr>
          <w:spacing w:val="-1"/>
        </w:rPr>
        <w:t xml:space="preserve"> </w:t>
      </w:r>
      <w:r>
        <w:t>товар с</w:t>
      </w:r>
      <w:r>
        <w:rPr>
          <w:spacing w:val="-4"/>
        </w:rPr>
        <w:t xml:space="preserve"> </w:t>
      </w:r>
      <w:r>
        <w:t>недостатками.</w:t>
      </w:r>
    </w:p>
    <w:p w:rsidR="0093613F" w:rsidRDefault="00606A60">
      <w:pPr>
        <w:pStyle w:val="a3"/>
        <w:spacing w:before="201" w:line="276" w:lineRule="auto"/>
        <w:ind w:right="461"/>
      </w:pPr>
      <w:r>
        <w:t>При этом потребитель вправе потребовать также полного 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-5"/>
        </w:rPr>
        <w:t xml:space="preserve"> </w:t>
      </w:r>
      <w:r>
        <w:t>причиненных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ненадл</w:t>
      </w:r>
      <w:r>
        <w:t>ежащего</w:t>
      </w:r>
    </w:p>
    <w:p w:rsidR="0093613F" w:rsidRDefault="00606A60">
      <w:pPr>
        <w:pStyle w:val="a3"/>
        <w:spacing w:line="276" w:lineRule="auto"/>
        <w:ind w:right="461"/>
      </w:pPr>
      <w:r>
        <w:t>качества.</w:t>
      </w:r>
      <w:r>
        <w:rPr>
          <w:spacing w:val="-4"/>
        </w:rPr>
        <w:t xml:space="preserve"> </w:t>
      </w:r>
      <w:r>
        <w:t>Убытки</w:t>
      </w:r>
      <w:r>
        <w:rPr>
          <w:spacing w:val="-2"/>
        </w:rPr>
        <w:t xml:space="preserve"> </w:t>
      </w:r>
      <w:r>
        <w:t>возмещаются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сроки,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настоящим</w:t>
      </w:r>
      <w:r>
        <w:rPr>
          <w:spacing w:val="64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удовлетворения</w:t>
      </w:r>
      <w:r>
        <w:rPr>
          <w:spacing w:val="-3"/>
        </w:rPr>
        <w:t xml:space="preserve"> </w:t>
      </w:r>
      <w:r>
        <w:t>соответствующих требований</w:t>
      </w:r>
      <w:r>
        <w:rPr>
          <w:spacing w:val="3"/>
        </w:rPr>
        <w:t xml:space="preserve"> </w:t>
      </w:r>
      <w:r>
        <w:t>потребителя.</w:t>
      </w:r>
    </w:p>
    <w:p w:rsidR="0093613F" w:rsidRDefault="00606A60">
      <w:pPr>
        <w:pStyle w:val="a3"/>
        <w:spacing w:before="198" w:line="278" w:lineRule="auto"/>
        <w:ind w:right="461"/>
      </w:pPr>
      <w:r>
        <w:t>Что предпринять при обнаружении недостатков в технически сложном</w:t>
      </w:r>
      <w:r>
        <w:rPr>
          <w:spacing w:val="1"/>
        </w:rPr>
        <w:t xml:space="preserve"> </w:t>
      </w:r>
      <w:r>
        <w:t>товаре</w:t>
      </w:r>
      <w:proofErr w:type="gramStart"/>
      <w:r>
        <w:rPr>
          <w:spacing w:val="-6"/>
        </w:rPr>
        <w:t xml:space="preserve"> </w:t>
      </w:r>
      <w:r>
        <w:t>?</w:t>
      </w:r>
      <w:proofErr w:type="gramEnd"/>
      <w:r>
        <w:rPr>
          <w:spacing w:val="-1"/>
        </w:rPr>
        <w:t xml:space="preserve"> </w:t>
      </w:r>
      <w:r>
        <w:t>Каков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сотового</w:t>
      </w:r>
      <w:r>
        <w:rPr>
          <w:spacing w:val="-2"/>
        </w:rPr>
        <w:t xml:space="preserve"> </w:t>
      </w:r>
      <w:r>
        <w:t>телефона?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заменить</w:t>
      </w:r>
      <w:r>
        <w:rPr>
          <w:spacing w:val="-67"/>
        </w:rPr>
        <w:t xml:space="preserve"> </w:t>
      </w:r>
      <w:r>
        <w:t>автомобиль</w:t>
      </w:r>
      <w:r>
        <w:rPr>
          <w:spacing w:val="-2"/>
        </w:rPr>
        <w:t xml:space="preserve"> </w:t>
      </w:r>
      <w:r>
        <w:t>при обнаружении в</w:t>
      </w:r>
      <w:r>
        <w:rPr>
          <w:spacing w:val="-2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недостатков?</w:t>
      </w:r>
    </w:p>
    <w:p w:rsidR="0093613F" w:rsidRDefault="00606A60">
      <w:pPr>
        <w:pStyle w:val="a3"/>
        <w:spacing w:before="190"/>
      </w:pP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технически</w:t>
      </w:r>
      <w:r>
        <w:rPr>
          <w:spacing w:val="-3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потребитель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</w:p>
    <w:p w:rsidR="0093613F" w:rsidRDefault="00606A60">
      <w:pPr>
        <w:pStyle w:val="a3"/>
        <w:spacing w:before="47" w:line="276" w:lineRule="auto"/>
        <w:ind w:right="757"/>
      </w:pPr>
      <w:r>
        <w:t>обнаружения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отказаться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купли-продажи и потребовать возврата уплаченной за такой</w:t>
      </w:r>
      <w:r>
        <w:t xml:space="preserve"> товар суммы</w:t>
      </w:r>
      <w:r>
        <w:rPr>
          <w:spacing w:val="1"/>
        </w:rPr>
        <w:t xml:space="preserve"> </w:t>
      </w:r>
      <w:r>
        <w:t>либо предъявить требование о его замене на товар этой же марки (модели,</w:t>
      </w:r>
      <w:r>
        <w:rPr>
          <w:spacing w:val="-67"/>
        </w:rPr>
        <w:t xml:space="preserve"> </w:t>
      </w:r>
      <w:r>
        <w:t>артикула)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марки</w:t>
      </w:r>
      <w:r>
        <w:rPr>
          <w:spacing w:val="-1"/>
        </w:rPr>
        <w:t xml:space="preserve"> </w:t>
      </w:r>
      <w:r>
        <w:t>(модели,</w:t>
      </w:r>
      <w:r>
        <w:rPr>
          <w:spacing w:val="-2"/>
        </w:rPr>
        <w:t xml:space="preserve"> </w:t>
      </w:r>
      <w:r>
        <w:t>артикула)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93613F" w:rsidRDefault="00606A60">
      <w:pPr>
        <w:pStyle w:val="a3"/>
        <w:spacing w:before="2" w:line="276" w:lineRule="auto"/>
        <w:ind w:right="461"/>
      </w:pPr>
      <w:r>
        <w:t>соответствующим</w:t>
      </w:r>
      <w:r>
        <w:rPr>
          <w:spacing w:val="-4"/>
        </w:rPr>
        <w:t xml:space="preserve"> </w:t>
      </w:r>
      <w:r>
        <w:t>перерасчетом</w:t>
      </w:r>
      <w:r>
        <w:rPr>
          <w:spacing w:val="-3"/>
        </w:rPr>
        <w:t xml:space="preserve"> </w:t>
      </w:r>
      <w:r>
        <w:t>покупной</w:t>
      </w:r>
      <w:r>
        <w:rPr>
          <w:spacing w:val="-7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пятнадцати</w:t>
      </w:r>
      <w:r>
        <w:rPr>
          <w:spacing w:val="-5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со</w:t>
      </w:r>
      <w:r>
        <w:rPr>
          <w:spacing w:val="-2"/>
        </w:rPr>
        <w:t xml:space="preserve"> </w:t>
      </w:r>
      <w:hyperlink r:id="rId9" w:anchor="dst100025">
        <w:r>
          <w:rPr>
            <w:u w:val="single"/>
          </w:rPr>
          <w:t>дня</w:t>
        </w:r>
        <w:r>
          <w:rPr>
            <w:spacing w:val="-3"/>
          </w:rPr>
          <w:t xml:space="preserve"> </w:t>
        </w:r>
      </w:hyperlink>
      <w:r>
        <w:t>передачи</w:t>
      </w:r>
      <w:r>
        <w:rPr>
          <w:spacing w:val="-3"/>
        </w:rPr>
        <w:t xml:space="preserve"> </w:t>
      </w:r>
      <w:r>
        <w:t>потребителю</w:t>
      </w:r>
      <w:r>
        <w:rPr>
          <w:spacing w:val="-3"/>
        </w:rPr>
        <w:t xml:space="preserve"> </w:t>
      </w:r>
      <w:r>
        <w:t>такого товара.</w:t>
      </w:r>
      <w:r>
        <w:rPr>
          <w:spacing w:val="-3"/>
        </w:rPr>
        <w:t xml:space="preserve"> </w:t>
      </w:r>
      <w:r>
        <w:t>По истечении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срока</w:t>
      </w:r>
    </w:p>
    <w:p w:rsidR="0093613F" w:rsidRDefault="00606A60">
      <w:pPr>
        <w:pStyle w:val="a3"/>
        <w:spacing w:line="278" w:lineRule="auto"/>
        <w:ind w:right="461"/>
      </w:pPr>
      <w:r>
        <w:t>указанные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удовлетворению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</w:t>
      </w:r>
      <w:r>
        <w:t>их</w:t>
      </w:r>
      <w:r>
        <w:rPr>
          <w:spacing w:val="-67"/>
        </w:rPr>
        <w:t xml:space="preserve"> </w:t>
      </w:r>
      <w:r>
        <w:t>случаев:</w:t>
      </w:r>
    </w:p>
    <w:p w:rsidR="0093613F" w:rsidRDefault="00606A60">
      <w:pPr>
        <w:pStyle w:val="a3"/>
        <w:spacing w:before="194"/>
      </w:pPr>
      <w:r>
        <w:t>обнаружение</w:t>
      </w:r>
      <w:r>
        <w:rPr>
          <w:spacing w:val="-4"/>
        </w:rPr>
        <w:t xml:space="preserve"> </w:t>
      </w:r>
      <w:hyperlink r:id="rId10">
        <w:r>
          <w:rPr>
            <w:u w:val="single"/>
          </w:rPr>
          <w:t>существенного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недостатка</w:t>
        </w:r>
        <w:r>
          <w:rPr>
            <w:spacing w:val="-5"/>
          </w:rPr>
          <w:t xml:space="preserve"> </w:t>
        </w:r>
      </w:hyperlink>
      <w:r>
        <w:t>товара;</w:t>
      </w:r>
    </w:p>
    <w:p w:rsidR="0093613F" w:rsidRDefault="00606A60">
      <w:pPr>
        <w:pStyle w:val="a3"/>
        <w:spacing w:before="247" w:line="276" w:lineRule="auto"/>
        <w:ind w:right="461"/>
      </w:pPr>
      <w:r>
        <w:t>нарушение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7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hyperlink r:id="rId11" w:anchor="dst30">
        <w:r>
          <w:rPr>
            <w:u w:val="single"/>
          </w:rPr>
          <w:t>Законом</w:t>
        </w:r>
        <w:r>
          <w:rPr>
            <w:spacing w:val="-4"/>
          </w:rPr>
          <w:t xml:space="preserve"> </w:t>
        </w:r>
      </w:hyperlink>
      <w:r>
        <w:t>сроков</w:t>
      </w:r>
      <w:r>
        <w:rPr>
          <w:spacing w:val="-5"/>
        </w:rPr>
        <w:t xml:space="preserve"> </w:t>
      </w:r>
      <w:r>
        <w:t>устранения</w:t>
      </w:r>
      <w:r>
        <w:rPr>
          <w:spacing w:val="-67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товара;</w:t>
      </w:r>
    </w:p>
    <w:p w:rsidR="0093613F" w:rsidRDefault="00606A60">
      <w:pPr>
        <w:pStyle w:val="a3"/>
        <w:spacing w:before="200" w:line="276" w:lineRule="auto"/>
        <w:ind w:right="461"/>
      </w:pPr>
      <w:r>
        <w:t>невозможность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hyperlink r:id="rId12" w:anchor="dst100235">
        <w:r>
          <w:rPr>
            <w:u w:val="single"/>
          </w:rPr>
          <w:t>года</w:t>
        </w:r>
        <w:r>
          <w:rPr>
            <w:spacing w:val="-3"/>
          </w:rPr>
          <w:t xml:space="preserve"> </w:t>
        </w:r>
      </w:hyperlink>
      <w:r>
        <w:t>гарантийного</w:t>
      </w:r>
      <w:r>
        <w:rPr>
          <w:spacing w:val="-67"/>
        </w:rPr>
        <w:t xml:space="preserve"> </w:t>
      </w:r>
      <w:r>
        <w:t>срока в совокупности более чем тридцать дней вследствие неоднократного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недостатков.</w:t>
      </w:r>
    </w:p>
    <w:sectPr w:rsidR="0093613F">
      <w:pgSz w:w="11900" w:h="16840"/>
      <w:pgMar w:top="1060" w:right="460" w:bottom="480" w:left="7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60" w:rsidRDefault="00606A60">
      <w:r>
        <w:separator/>
      </w:r>
    </w:p>
  </w:endnote>
  <w:endnote w:type="continuationSeparator" w:id="0">
    <w:p w:rsidR="00606A60" w:rsidRDefault="0060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3F" w:rsidRDefault="007B39F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946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0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6" y="16296"/>
                          <a:ext cx="358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" o:spid="_x0000_s1026" style="position:absolute;margin-left:0;margin-top:813.6pt;width:595.35pt;height:21.1pt;z-index:-15821824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">
              <v:rect id="Rectangle 4" o:spid="_x0000_s1027" style="position:absolute;top:16272;width:1190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496;top:16296;width:358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kKb/DAAAA2gAAAA8AAABkcnMvZG93bnJldi54bWxEj0uLwkAQhO8L/oehBW/rRHFVoqP4YGHx&#10;sr7Aa5tpk2CmJ2RGzebXOwuCx6KqvqKm89oU4k6Vyy0r6HUjEMSJ1TmnCo6H788xCOeRNRaWScEf&#10;OZjPWh9TjLV98I7ue5+KAGEXo4LM+zKW0iUZGXRdWxIH72Irgz7IKpW6wkeAm0L2o2goDeYcFjIs&#10;aZVRct3fjIINu+ZrvT16d2uWZAar0W9zOivVadeLCQhPtX+HX+0frWAE/1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Qpv8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516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5405120" cy="2406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13F" w:rsidRDefault="00606A60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38-05-15/78-2350-2023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28.09.2023.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Мартынова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Ю.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9F7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4.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28.09.2023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08:20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pt;margin-top:815.75pt;width:425.6pt;height:18.9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" filled="f" stroked="f">
              <v:textbox inset="0,0,0,0">
                <w:txbxContent>
                  <w:p w:rsidR="0093613F" w:rsidRDefault="00606A60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38-05-15/78-2350-2023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28.09.2023.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Мартынова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Ю.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9F7"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из 4.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28.09.2023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08:20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60" w:rsidRDefault="00606A60">
      <w:r>
        <w:separator/>
      </w:r>
    </w:p>
  </w:footnote>
  <w:footnote w:type="continuationSeparator" w:id="0">
    <w:p w:rsidR="00606A60" w:rsidRDefault="0060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FC3"/>
    <w:multiLevelType w:val="hybridMultilevel"/>
    <w:tmpl w:val="0F080F3E"/>
    <w:lvl w:ilvl="0" w:tplc="086202EA">
      <w:start w:val="1"/>
      <w:numFmt w:val="decimal"/>
      <w:lvlText w:val="%1)"/>
      <w:lvlJc w:val="left"/>
      <w:pPr>
        <w:ind w:left="498" w:hanging="21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2A9604">
      <w:start w:val="1"/>
      <w:numFmt w:val="decimal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66807E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3" w:tplc="6B6CA7E4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4" w:tplc="54220C64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5" w:tplc="D44CE56C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6" w:tplc="038A3DFE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7" w:tplc="B45264EA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8" w:tplc="D5EAFCAA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613F"/>
    <w:rsid w:val="00606A60"/>
    <w:rsid w:val="007B39F7"/>
    <w:rsid w:val="009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66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right="-2679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7B3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66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right="-2679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7B3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209326/c15096fa175ac98be8932a002da21681dd2129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4123/c771be122fddbc6e3087cbf43aa39a85a960a29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05/76ae101b731ecc22467fd9f1f14cb9e2b87990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95390/c2d1e1e50f85bff66ebacbbde8323a8cce50777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 Fedorovna</cp:lastModifiedBy>
  <cp:revision>3</cp:revision>
  <dcterms:created xsi:type="dcterms:W3CDTF">2023-10-05T01:42:00Z</dcterms:created>
  <dcterms:modified xsi:type="dcterms:W3CDTF">2023-10-05T01:43:00Z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2023-10-05T00:00:00Z</vt:filetime>
  </property>
</Properties>
</file>