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AB4CC" w14:textId="77777777" w:rsidR="00533904" w:rsidRDefault="00533904" w:rsidP="00533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0686A70B" w14:textId="77777777" w:rsidR="00533904" w:rsidRDefault="00533904" w:rsidP="00533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76C2F58F" w14:textId="7B63CB98" w:rsidR="00533904" w:rsidRDefault="00533904" w:rsidP="00533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B6E93">
        <w:rPr>
          <w:rFonts w:ascii="Times New Roman" w:hAnsi="Times New Roman" w:cs="Times New Roman"/>
          <w:b/>
          <w:sz w:val="24"/>
          <w:szCs w:val="24"/>
        </w:rPr>
        <w:t xml:space="preserve">МИНГАТУЙСКОГО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14:paraId="3053615E" w14:textId="77777777" w:rsidR="00533904" w:rsidRDefault="00533904" w:rsidP="00533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 </w:t>
      </w:r>
    </w:p>
    <w:p w14:paraId="09CB14B7" w14:textId="77777777" w:rsidR="00533904" w:rsidRDefault="00533904" w:rsidP="005339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6617C" w14:textId="7E35C788" w:rsidR="00533904" w:rsidRDefault="00533904" w:rsidP="00533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72A25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9AA">
        <w:rPr>
          <w:rFonts w:ascii="Times New Roman" w:hAnsi="Times New Roman" w:cs="Times New Roman"/>
          <w:sz w:val="24"/>
          <w:szCs w:val="24"/>
        </w:rPr>
        <w:t>.02.2023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</w:t>
      </w:r>
      <w:r w:rsidR="000B6E9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B6E93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№</w:t>
      </w:r>
      <w:r w:rsidR="00772A25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7736A3F1" w14:textId="37FE8044" w:rsidR="00B34062" w:rsidRDefault="00B34062" w:rsidP="00B34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 внесении изменений в распоряжение администрации </w:t>
      </w:r>
      <w:proofErr w:type="spellStart"/>
      <w:r w:rsidR="000B6E93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0B6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0B6E9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B6E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.2021 №</w:t>
      </w:r>
      <w:r w:rsidR="000B6E93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</w:t>
      </w:r>
      <w:r w:rsidR="000B6E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</w:t>
      </w:r>
      <w:proofErr w:type="spellStart"/>
      <w:r w:rsidR="000B6E93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14:paraId="063C42D9" w14:textId="77777777" w:rsidR="00533904" w:rsidRDefault="00533904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D40B1" w14:textId="7A657464" w:rsidR="00533904" w:rsidRDefault="00533904" w:rsidP="000B7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324CF">
        <w:rPr>
          <w:rFonts w:ascii="Times New Roman" w:hAnsi="Times New Roman" w:cs="Times New Roman"/>
          <w:sz w:val="24"/>
          <w:szCs w:val="24"/>
        </w:rPr>
        <w:t>В соответствии с пунктом 3</w:t>
      </w:r>
      <w:r w:rsidRPr="00533904">
        <w:rPr>
          <w:rFonts w:ascii="Times New Roman" w:hAnsi="Times New Roman" w:cs="Times New Roman"/>
          <w:sz w:val="24"/>
          <w:szCs w:val="24"/>
        </w:rPr>
        <w:t xml:space="preserve"> статьи 160</w:t>
      </w:r>
      <w:r w:rsidR="003324CF">
        <w:rPr>
          <w:rFonts w:ascii="Times New Roman" w:hAnsi="Times New Roman" w:cs="Times New Roman"/>
          <w:sz w:val="24"/>
          <w:szCs w:val="24"/>
        </w:rPr>
        <w:t>.</w:t>
      </w:r>
      <w:r w:rsidRPr="00533904">
        <w:rPr>
          <w:rFonts w:ascii="Times New Roman" w:hAnsi="Times New Roman" w:cs="Times New Roman"/>
          <w:sz w:val="24"/>
          <w:szCs w:val="24"/>
        </w:rPr>
        <w:t>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533904">
        <w:rPr>
          <w:rFonts w:ascii="Times New Roman" w:hAnsi="Times New Roman" w:cs="Times New Roman"/>
          <w:sz w:val="24"/>
          <w:szCs w:val="24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3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E93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0B6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5307B98A" w14:textId="77777777" w:rsidR="00B34062" w:rsidRDefault="00B34062" w:rsidP="00B3406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 П О Р Я Ж А Ю С Ь:</w:t>
      </w:r>
    </w:p>
    <w:p w14:paraId="6A65CAE8" w14:textId="68B5929A" w:rsidR="00B34062" w:rsidRPr="00BC773E" w:rsidRDefault="00B34062" w:rsidP="00BC773E">
      <w:pPr>
        <w:pStyle w:val="a5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C773E">
        <w:rPr>
          <w:rFonts w:ascii="Times New Roman" w:hAnsi="Times New Roman" w:cs="Times New Roman"/>
          <w:sz w:val="24"/>
          <w:szCs w:val="24"/>
        </w:rPr>
        <w:t xml:space="preserve">Внести в распоряжение администрации </w:t>
      </w:r>
      <w:proofErr w:type="spellStart"/>
      <w:r w:rsidR="000B6E93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0B6E93" w:rsidRPr="00BC773E">
        <w:rPr>
          <w:rFonts w:ascii="Times New Roman" w:hAnsi="Times New Roman" w:cs="Times New Roman"/>
          <w:sz w:val="24"/>
          <w:szCs w:val="24"/>
        </w:rPr>
        <w:t xml:space="preserve"> </w:t>
      </w:r>
      <w:r w:rsidRPr="00BC77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BC77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773E">
        <w:rPr>
          <w:rFonts w:ascii="Times New Roman" w:hAnsi="Times New Roman" w:cs="Times New Roman"/>
          <w:sz w:val="24"/>
          <w:szCs w:val="24"/>
        </w:rPr>
        <w:t xml:space="preserve"> </w:t>
      </w:r>
      <w:r w:rsidR="000B6E93">
        <w:rPr>
          <w:rFonts w:ascii="Times New Roman" w:hAnsi="Times New Roman" w:cs="Times New Roman"/>
          <w:sz w:val="24"/>
          <w:szCs w:val="24"/>
        </w:rPr>
        <w:t>11</w:t>
      </w:r>
      <w:r w:rsidRPr="00BC773E">
        <w:rPr>
          <w:rFonts w:ascii="Times New Roman" w:hAnsi="Times New Roman" w:cs="Times New Roman"/>
          <w:sz w:val="24"/>
          <w:szCs w:val="24"/>
        </w:rPr>
        <w:t>.1</w:t>
      </w:r>
      <w:r w:rsidR="000B6E93">
        <w:rPr>
          <w:rFonts w:ascii="Times New Roman" w:hAnsi="Times New Roman" w:cs="Times New Roman"/>
          <w:sz w:val="24"/>
          <w:szCs w:val="24"/>
        </w:rPr>
        <w:t>1</w:t>
      </w:r>
      <w:r w:rsidRPr="00BC773E">
        <w:rPr>
          <w:rFonts w:ascii="Times New Roman" w:hAnsi="Times New Roman" w:cs="Times New Roman"/>
          <w:sz w:val="24"/>
          <w:szCs w:val="24"/>
        </w:rPr>
        <w:t>.2021 №</w:t>
      </w:r>
      <w:r w:rsidR="000B6E93">
        <w:rPr>
          <w:rFonts w:ascii="Times New Roman" w:hAnsi="Times New Roman" w:cs="Times New Roman"/>
          <w:sz w:val="24"/>
          <w:szCs w:val="24"/>
        </w:rPr>
        <w:t xml:space="preserve"> 31</w:t>
      </w:r>
      <w:r w:rsidRPr="00BC773E">
        <w:rPr>
          <w:rFonts w:ascii="Times New Roman" w:hAnsi="Times New Roman" w:cs="Times New Roman"/>
          <w:sz w:val="24"/>
          <w:szCs w:val="24"/>
        </w:rPr>
        <w:t xml:space="preserve"> «Об утверждении перечн</w:t>
      </w:r>
      <w:r w:rsidR="000B6E93">
        <w:rPr>
          <w:rFonts w:ascii="Times New Roman" w:hAnsi="Times New Roman" w:cs="Times New Roman"/>
          <w:sz w:val="24"/>
          <w:szCs w:val="24"/>
        </w:rPr>
        <w:t>я</w:t>
      </w:r>
      <w:r w:rsidRPr="00BC773E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</w:t>
      </w:r>
      <w:proofErr w:type="spellStart"/>
      <w:r w:rsidR="000B6E93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0B6E93" w:rsidRPr="00BC773E">
        <w:rPr>
          <w:rFonts w:ascii="Times New Roman" w:hAnsi="Times New Roman" w:cs="Times New Roman"/>
          <w:sz w:val="24"/>
          <w:szCs w:val="24"/>
        </w:rPr>
        <w:t xml:space="preserve"> </w:t>
      </w:r>
      <w:r w:rsidRPr="00BC773E">
        <w:rPr>
          <w:rFonts w:ascii="Times New Roman" w:hAnsi="Times New Roman" w:cs="Times New Roman"/>
          <w:sz w:val="24"/>
          <w:szCs w:val="24"/>
        </w:rPr>
        <w:t>сельского поселения» следующие изменения:</w:t>
      </w:r>
    </w:p>
    <w:p w14:paraId="5E261613" w14:textId="0390A8B4" w:rsidR="00BC773E" w:rsidRPr="00BC773E" w:rsidRDefault="00BC773E" w:rsidP="00BC7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 Приложение к распоряжению </w:t>
      </w:r>
      <w:r w:rsidRPr="00BC77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B6E93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0B6E93" w:rsidRPr="00BC773E">
        <w:rPr>
          <w:rFonts w:ascii="Times New Roman" w:hAnsi="Times New Roman" w:cs="Times New Roman"/>
          <w:sz w:val="24"/>
          <w:szCs w:val="24"/>
        </w:rPr>
        <w:t xml:space="preserve"> </w:t>
      </w:r>
      <w:r w:rsidRPr="00BC773E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0B6E93">
        <w:rPr>
          <w:rFonts w:ascii="Times New Roman" w:hAnsi="Times New Roman" w:cs="Times New Roman"/>
          <w:sz w:val="24"/>
          <w:szCs w:val="24"/>
        </w:rPr>
        <w:t>11</w:t>
      </w:r>
      <w:r w:rsidRPr="00BC773E">
        <w:rPr>
          <w:rFonts w:ascii="Times New Roman" w:hAnsi="Times New Roman" w:cs="Times New Roman"/>
          <w:sz w:val="24"/>
          <w:szCs w:val="24"/>
        </w:rPr>
        <w:t>.1</w:t>
      </w:r>
      <w:r w:rsidR="000B6E93">
        <w:rPr>
          <w:rFonts w:ascii="Times New Roman" w:hAnsi="Times New Roman" w:cs="Times New Roman"/>
          <w:sz w:val="24"/>
          <w:szCs w:val="24"/>
        </w:rPr>
        <w:t>1</w:t>
      </w:r>
      <w:r w:rsidRPr="00BC773E">
        <w:rPr>
          <w:rFonts w:ascii="Times New Roman" w:hAnsi="Times New Roman" w:cs="Times New Roman"/>
          <w:sz w:val="24"/>
          <w:szCs w:val="24"/>
        </w:rPr>
        <w:t>.2021 №</w:t>
      </w:r>
      <w:r w:rsidR="000B6E93">
        <w:rPr>
          <w:rFonts w:ascii="Times New Roman" w:hAnsi="Times New Roman" w:cs="Times New Roman"/>
          <w:sz w:val="24"/>
          <w:szCs w:val="24"/>
        </w:rPr>
        <w:t xml:space="preserve"> 31</w:t>
      </w:r>
      <w:r w:rsidRPr="00BC773E">
        <w:rPr>
          <w:rFonts w:ascii="Times New Roman" w:hAnsi="Times New Roman" w:cs="Times New Roman"/>
          <w:sz w:val="24"/>
          <w:szCs w:val="24"/>
        </w:rPr>
        <w:t xml:space="preserve"> «Об утверждении перечн</w:t>
      </w:r>
      <w:r w:rsidR="000B6E93">
        <w:rPr>
          <w:rFonts w:ascii="Times New Roman" w:hAnsi="Times New Roman" w:cs="Times New Roman"/>
          <w:sz w:val="24"/>
          <w:szCs w:val="24"/>
        </w:rPr>
        <w:t>я</w:t>
      </w:r>
      <w:r w:rsidRPr="00BC773E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</w:t>
      </w:r>
      <w:proofErr w:type="spellStart"/>
      <w:r w:rsidR="000B6E93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0B6E93" w:rsidRPr="00BC773E">
        <w:rPr>
          <w:rFonts w:ascii="Times New Roman" w:hAnsi="Times New Roman" w:cs="Times New Roman"/>
          <w:sz w:val="24"/>
          <w:szCs w:val="24"/>
        </w:rPr>
        <w:t xml:space="preserve"> </w:t>
      </w:r>
      <w:r w:rsidRPr="00BC773E">
        <w:rPr>
          <w:rFonts w:ascii="Times New Roman" w:hAnsi="Times New Roman" w:cs="Times New Roman"/>
          <w:sz w:val="24"/>
          <w:szCs w:val="24"/>
        </w:rPr>
        <w:t>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(Приложение)</w:t>
      </w:r>
      <w:r w:rsidR="00E238A3">
        <w:rPr>
          <w:rFonts w:ascii="Times New Roman" w:hAnsi="Times New Roman" w:cs="Times New Roman"/>
          <w:sz w:val="24"/>
          <w:szCs w:val="24"/>
        </w:rPr>
        <w:t>.</w:t>
      </w:r>
    </w:p>
    <w:p w14:paraId="7629B10A" w14:textId="77777777" w:rsidR="00E238A3" w:rsidRDefault="00BC773E" w:rsidP="000B7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533904" w:rsidRPr="00533904">
        <w:rPr>
          <w:rFonts w:ascii="Times New Roman" w:hAnsi="Times New Roman" w:cs="Times New Roman"/>
          <w:sz w:val="24"/>
          <w:szCs w:val="24"/>
        </w:rPr>
        <w:t xml:space="preserve"> </w:t>
      </w:r>
      <w:r w:rsidR="00E238A3">
        <w:rPr>
          <w:rFonts w:ascii="Times New Roman" w:hAnsi="Times New Roman" w:cs="Times New Roman"/>
          <w:sz w:val="24"/>
          <w:szCs w:val="24"/>
        </w:rPr>
        <w:t>Распространить действие настоящего распоряжения с 01.01.2023 года.</w:t>
      </w:r>
    </w:p>
    <w:p w14:paraId="3879BA2E" w14:textId="67004205" w:rsidR="00F54060" w:rsidRDefault="00E238A3" w:rsidP="000B7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533904" w:rsidRPr="00533904">
        <w:rPr>
          <w:rFonts w:ascii="Times New Roman" w:hAnsi="Times New Roman" w:cs="Times New Roman"/>
          <w:sz w:val="24"/>
          <w:szCs w:val="24"/>
        </w:rPr>
        <w:t xml:space="preserve">Настоящее распоряжение подлежит официальному опубликованию </w:t>
      </w:r>
      <w:r w:rsidR="002E0A14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0B6E93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0B6E93">
        <w:rPr>
          <w:rFonts w:ascii="Times New Roman" w:hAnsi="Times New Roman" w:cs="Times New Roman"/>
          <w:sz w:val="24"/>
          <w:szCs w:val="24"/>
        </w:rPr>
        <w:t xml:space="preserve"> </w:t>
      </w:r>
      <w:r w:rsidR="002E0A14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14:paraId="30E83FC4" w14:textId="77777777" w:rsidR="002E0A14" w:rsidRDefault="002E0A14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31FDD" w14:textId="244F2D34" w:rsidR="002E0A14" w:rsidRDefault="002E0A14" w:rsidP="00533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B6E93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0B6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</w:t>
      </w:r>
      <w:r w:rsidR="000B6E93">
        <w:rPr>
          <w:rFonts w:ascii="Times New Roman" w:hAnsi="Times New Roman" w:cs="Times New Roman"/>
          <w:sz w:val="24"/>
          <w:szCs w:val="24"/>
        </w:rPr>
        <w:t>В. И. Алексеев</w:t>
      </w:r>
    </w:p>
    <w:p w14:paraId="1C4A3D13" w14:textId="77777777" w:rsidR="003324CF" w:rsidRDefault="003324CF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5C8EF" w14:textId="77777777" w:rsidR="003324CF" w:rsidRDefault="003324CF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A5A28" w14:textId="77777777" w:rsidR="003324CF" w:rsidRDefault="003324CF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1887F" w14:textId="77777777" w:rsidR="003324CF" w:rsidRDefault="003324CF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E536B" w14:textId="77777777" w:rsidR="003324CF" w:rsidRDefault="003324CF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2FD46" w14:textId="77777777" w:rsidR="003324CF" w:rsidRDefault="003324CF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B3241" w14:textId="77777777" w:rsidR="003324CF" w:rsidRDefault="003324CF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3E0EC" w14:textId="77777777" w:rsidR="003324CF" w:rsidRDefault="003324CF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EAEE7" w14:textId="77777777" w:rsidR="003324CF" w:rsidRDefault="003324CF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1153"/>
        <w:gridCol w:w="2131"/>
        <w:gridCol w:w="686"/>
        <w:gridCol w:w="5820"/>
        <w:gridCol w:w="133"/>
      </w:tblGrid>
      <w:tr w:rsidR="003324CF" w:rsidRPr="00CC0C4D" w14:paraId="3AE89278" w14:textId="77777777" w:rsidTr="0069232D">
        <w:trPr>
          <w:gridAfter w:val="1"/>
          <w:wAfter w:w="133" w:type="dxa"/>
          <w:trHeight w:val="31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8A1EC" w14:textId="77777777" w:rsidR="003324CF" w:rsidRPr="00C05C4B" w:rsidRDefault="003324CF" w:rsidP="0081778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89195" w14:textId="77777777" w:rsidR="003324CF" w:rsidRPr="00C05C4B" w:rsidRDefault="003324CF" w:rsidP="008177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5D978" w14:textId="77777777" w:rsidR="00BC773E" w:rsidRDefault="00BC773E" w:rsidP="0081778C">
            <w:pPr>
              <w:spacing w:after="0"/>
              <w:ind w:left="157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4B05A" w14:textId="77777777" w:rsidR="00BC773E" w:rsidRDefault="00BC773E" w:rsidP="0081778C">
            <w:pPr>
              <w:spacing w:after="0"/>
              <w:ind w:left="157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E4BC8" w14:textId="77777777" w:rsidR="00BC773E" w:rsidRDefault="00BC773E" w:rsidP="0081778C">
            <w:pPr>
              <w:spacing w:after="0"/>
              <w:ind w:left="157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DFE63" w14:textId="77777777" w:rsidR="00BC773E" w:rsidRDefault="00BC773E" w:rsidP="0081778C">
            <w:pPr>
              <w:spacing w:after="0"/>
              <w:ind w:left="157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507CA" w14:textId="77777777" w:rsidR="003324CF" w:rsidRPr="003324CF" w:rsidRDefault="003324CF" w:rsidP="0081778C">
            <w:pPr>
              <w:spacing w:after="0"/>
              <w:ind w:left="157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3324CF" w:rsidRPr="00CC0C4D" w14:paraId="49F0EAA9" w14:textId="77777777" w:rsidTr="0069232D">
        <w:trPr>
          <w:gridAfter w:val="1"/>
          <w:wAfter w:w="133" w:type="dxa"/>
          <w:trHeight w:val="31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7E761" w14:textId="77777777" w:rsidR="003324CF" w:rsidRPr="00C05C4B" w:rsidRDefault="003324CF" w:rsidP="0081778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42949" w14:textId="77777777" w:rsidR="003324CF" w:rsidRPr="00C05C4B" w:rsidRDefault="003324CF" w:rsidP="008177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0C670" w14:textId="77777777" w:rsidR="0081778C" w:rsidRDefault="003324CF" w:rsidP="0081778C">
            <w:pPr>
              <w:spacing w:after="0"/>
              <w:ind w:firstLine="18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sz w:val="20"/>
                <w:szCs w:val="20"/>
              </w:rPr>
              <w:t>к распоряжению</w:t>
            </w:r>
            <w:r w:rsidR="00DA3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78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14:paraId="5B398656" w14:textId="1CE2BBE6" w:rsidR="003324CF" w:rsidRPr="003324CF" w:rsidRDefault="003324CF" w:rsidP="0081778C">
            <w:pPr>
              <w:spacing w:after="0"/>
              <w:ind w:firstLine="18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E93">
              <w:rPr>
                <w:rFonts w:ascii="Times New Roman" w:hAnsi="Times New Roman" w:cs="Times New Roman"/>
                <w:sz w:val="20"/>
                <w:szCs w:val="20"/>
              </w:rPr>
              <w:t>Мингатуйского</w:t>
            </w:r>
            <w:proofErr w:type="spellEnd"/>
            <w:r w:rsidRPr="003324C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14:paraId="48E36E4E" w14:textId="4A0B8863" w:rsidR="003324CF" w:rsidRPr="003324CF" w:rsidRDefault="003324CF" w:rsidP="0081778C">
            <w:pPr>
              <w:spacing w:after="0"/>
              <w:ind w:left="1576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sz w:val="20"/>
                <w:szCs w:val="20"/>
              </w:rPr>
              <w:t xml:space="preserve">от     </w:t>
            </w:r>
            <w:r w:rsidR="00772A2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913431">
              <w:rPr>
                <w:rFonts w:ascii="Times New Roman" w:hAnsi="Times New Roman" w:cs="Times New Roman"/>
                <w:sz w:val="20"/>
                <w:szCs w:val="20"/>
              </w:rPr>
              <w:t>.02.2023</w:t>
            </w:r>
            <w:r w:rsidRPr="003324CF">
              <w:rPr>
                <w:rFonts w:ascii="Times New Roman" w:hAnsi="Times New Roman" w:cs="Times New Roman"/>
                <w:sz w:val="20"/>
                <w:szCs w:val="20"/>
              </w:rPr>
              <w:t xml:space="preserve"> года  № </w:t>
            </w:r>
            <w:r w:rsidR="00772A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  <w:p w14:paraId="580B70BD" w14:textId="77777777" w:rsidR="003324CF" w:rsidRPr="003324CF" w:rsidRDefault="003324CF" w:rsidP="0081778C">
            <w:pPr>
              <w:spacing w:after="0"/>
              <w:ind w:left="157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4CF" w:rsidRPr="00A972FD" w14:paraId="1B6ED3F1" w14:textId="77777777" w:rsidTr="0069232D">
        <w:trPr>
          <w:gridAfter w:val="1"/>
          <w:wAfter w:w="133" w:type="dxa"/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733BB" w14:textId="77777777" w:rsidR="003324CF" w:rsidRPr="00C05C4B" w:rsidRDefault="003324CF" w:rsidP="004E5D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85AB6" w14:textId="77777777" w:rsidR="003324CF" w:rsidRPr="00C05C4B" w:rsidRDefault="003324CF" w:rsidP="004E5D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CC06D" w14:textId="77777777" w:rsidR="003324CF" w:rsidRPr="003F38E9" w:rsidRDefault="003324CF" w:rsidP="004E5D87">
            <w:pPr>
              <w:spacing w:after="100" w:afterAutospacing="1"/>
              <w:ind w:right="11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324CF" w:rsidRPr="003324CF" w14:paraId="04526DF1" w14:textId="77777777" w:rsidTr="004E5D87">
        <w:trPr>
          <w:trHeight w:val="78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57CD3" w14:textId="6F93FB79" w:rsidR="003324CF" w:rsidRPr="003F38E9" w:rsidRDefault="003324CF" w:rsidP="00817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 администраторов доходов бюджета </w:t>
            </w:r>
            <w:proofErr w:type="spellStart"/>
            <w:r w:rsidR="000B6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Мингатуйского</w:t>
            </w:r>
            <w:proofErr w:type="spellEnd"/>
            <w:r w:rsidRPr="003F3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1778C" w:rsidRPr="003F3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  <w:r w:rsidRPr="003F3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территориальных органо</w:t>
            </w:r>
            <w:proofErr w:type="gramStart"/>
            <w:r w:rsidRPr="003F3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в(</w:t>
            </w:r>
            <w:proofErr w:type="gramEnd"/>
            <w:r w:rsidRPr="003F3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подразделений) федеральных органов государственной власти.</w:t>
            </w:r>
          </w:p>
        </w:tc>
      </w:tr>
      <w:tr w:rsidR="003324CF" w:rsidRPr="003324CF" w14:paraId="2EA3F180" w14:textId="77777777" w:rsidTr="0069232D">
        <w:trPr>
          <w:trHeight w:val="31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06E5F" w14:textId="77777777" w:rsidR="003324CF" w:rsidRPr="003324CF" w:rsidRDefault="003324CF" w:rsidP="004E5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718B7" w14:textId="77777777" w:rsidR="003324CF" w:rsidRPr="003324CF" w:rsidRDefault="003324CF" w:rsidP="004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BF508" w14:textId="77777777" w:rsidR="003324CF" w:rsidRPr="003324CF" w:rsidRDefault="003324CF" w:rsidP="004E5D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9232D" w:rsidRPr="003324CF" w14:paraId="724E3684" w14:textId="77777777" w:rsidTr="00913819">
        <w:trPr>
          <w:trHeight w:val="31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47AD0" w14:textId="77777777" w:rsidR="0069232D" w:rsidRPr="003324CF" w:rsidRDefault="0069232D" w:rsidP="0091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86A0F" w14:textId="77777777" w:rsidR="0069232D" w:rsidRPr="003324CF" w:rsidRDefault="0069232D" w:rsidP="0091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99BE3" w14:textId="77777777" w:rsidR="0069232D" w:rsidRPr="003324CF" w:rsidRDefault="0069232D" w:rsidP="009138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9232D" w:rsidRPr="003324CF" w14:paraId="24AF91A8" w14:textId="77777777" w:rsidTr="00913819">
        <w:trPr>
          <w:trHeight w:val="72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6B1A" w14:textId="77777777" w:rsidR="0069232D" w:rsidRPr="003324CF" w:rsidRDefault="0069232D" w:rsidP="0091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 </w:t>
            </w:r>
            <w:proofErr w:type="spellStart"/>
            <w:proofErr w:type="gramStart"/>
            <w:r w:rsidRPr="003324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95BF" w14:textId="77777777" w:rsidR="0069232D" w:rsidRPr="003324CF" w:rsidRDefault="0069232D" w:rsidP="00913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 дохода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76EF" w14:textId="77777777" w:rsidR="0069232D" w:rsidRPr="003324CF" w:rsidRDefault="0069232D" w:rsidP="009138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</w:tr>
      <w:tr w:rsidR="0069232D" w:rsidRPr="008B5352" w14:paraId="3563FF3B" w14:textId="77777777" w:rsidTr="00913819">
        <w:trPr>
          <w:trHeight w:val="365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A3E8" w14:textId="77777777" w:rsidR="0069232D" w:rsidRPr="008B5352" w:rsidRDefault="0069232D" w:rsidP="0091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3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Иркутской области (МИ ФНС №6 по Иркутской области)</w:t>
            </w:r>
          </w:p>
        </w:tc>
      </w:tr>
      <w:tr w:rsidR="0069232D" w:rsidRPr="003324CF" w14:paraId="0D59E397" w14:textId="77777777" w:rsidTr="00913819">
        <w:trPr>
          <w:trHeight w:val="2148"/>
        </w:trPr>
        <w:tc>
          <w:tcPr>
            <w:tcW w:w="11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4F54" w14:textId="77777777" w:rsidR="0069232D" w:rsidRPr="003324CF" w:rsidRDefault="0069232D" w:rsidP="0091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471BA4" w14:textId="77777777" w:rsidR="0069232D" w:rsidRPr="007A2701" w:rsidRDefault="0069232D" w:rsidP="00913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1 01 02021 01 0000 110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FC190E" w14:textId="77777777" w:rsidR="0069232D" w:rsidRPr="003324CF" w:rsidRDefault="0069232D" w:rsidP="00913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облагаемых по налоговой ставке</w:t>
            </w:r>
            <w:r w:rsidRPr="003324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4CF">
              <w:rPr>
                <w:rFonts w:ascii="Times New Roman" w:hAnsi="Times New Roman" w:cs="Times New Roman"/>
                <w:sz w:val="20"/>
                <w:szCs w:val="20"/>
              </w:rPr>
              <w:t>установленной пунктом 1 статьи 224 Налогового кодекса РФ, за исключение доходов полученных физическими лицами зарегистрированными в качестве индивидуальных предпринимателей</w:t>
            </w:r>
            <w:proofErr w:type="gramStart"/>
            <w:r w:rsidRPr="003324C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324CF">
              <w:rPr>
                <w:rFonts w:ascii="Times New Roman" w:hAnsi="Times New Roman" w:cs="Times New Roman"/>
                <w:sz w:val="20"/>
                <w:szCs w:val="20"/>
              </w:rPr>
              <w:t>частных нотариусов и других лиц ,занимающихся частной практикой.</w:t>
            </w:r>
          </w:p>
        </w:tc>
      </w:tr>
      <w:tr w:rsidR="0069232D" w:rsidRPr="003324CF" w14:paraId="15D02BD4" w14:textId="77777777" w:rsidTr="00913819">
        <w:trPr>
          <w:trHeight w:val="23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BF7E" w14:textId="77777777" w:rsidR="0069232D" w:rsidRDefault="0069232D" w:rsidP="0091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CB21FB" w14:textId="77777777" w:rsidR="0069232D" w:rsidRDefault="0069232D" w:rsidP="0091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E398E3" w14:textId="77777777" w:rsidR="0069232D" w:rsidRPr="003324CF" w:rsidRDefault="0069232D" w:rsidP="009138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1C39" w14:textId="77777777" w:rsidR="0069232D" w:rsidRDefault="0069232D" w:rsidP="00913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E095CB" w14:textId="77777777" w:rsidR="0069232D" w:rsidRDefault="0069232D" w:rsidP="00913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DF537A" w14:textId="77777777" w:rsidR="0069232D" w:rsidRPr="007A2701" w:rsidRDefault="0069232D" w:rsidP="00913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1 01 02022 01 0000 110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25B24" w14:textId="77777777" w:rsidR="0069232D" w:rsidRDefault="0069232D" w:rsidP="00913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F5C9B" w14:textId="77777777" w:rsidR="0069232D" w:rsidRDefault="0069232D" w:rsidP="00913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068C5" w14:textId="77777777" w:rsidR="0069232D" w:rsidRPr="003324CF" w:rsidRDefault="0069232D" w:rsidP="00913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облагаемых по налоговой ставке</w:t>
            </w:r>
            <w:r w:rsidRPr="003324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4CF">
              <w:rPr>
                <w:rFonts w:ascii="Times New Roman" w:hAnsi="Times New Roman" w:cs="Times New Roman"/>
                <w:sz w:val="20"/>
                <w:szCs w:val="20"/>
              </w:rPr>
              <w:t>установленной пунктом 1 статьи 224 Налогового кодекса РФ, за исключение доходов полученных физическими лицами зарегистрированными в качестве индивидуальных предпринимателей</w:t>
            </w:r>
            <w:proofErr w:type="gramStart"/>
            <w:r w:rsidRPr="003324C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324CF">
              <w:rPr>
                <w:rFonts w:ascii="Times New Roman" w:hAnsi="Times New Roman" w:cs="Times New Roman"/>
                <w:sz w:val="20"/>
                <w:szCs w:val="20"/>
              </w:rPr>
              <w:t>частных нотариусов и других лиц ,занимающихся частной практикой.</w:t>
            </w:r>
          </w:p>
        </w:tc>
      </w:tr>
      <w:tr w:rsidR="00393FFA" w:rsidRPr="003324CF" w14:paraId="1730F574" w14:textId="77777777" w:rsidTr="003D3BA6">
        <w:trPr>
          <w:trHeight w:val="537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AD2" w14:textId="77777777" w:rsidR="00393FFA" w:rsidRDefault="00393FFA" w:rsidP="00393FFA">
            <w:pPr>
              <w:jc w:val="center"/>
            </w:pPr>
            <w:r w:rsidRPr="00C61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AD13" w14:textId="77777777" w:rsidR="00393FFA" w:rsidRPr="007A2701" w:rsidRDefault="00393FFA" w:rsidP="00393F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1 03 0223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A2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BC97" w14:textId="77777777" w:rsidR="00393FFA" w:rsidRPr="003324CF" w:rsidRDefault="00393FFA" w:rsidP="0039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Федерации.</w:t>
            </w:r>
          </w:p>
        </w:tc>
      </w:tr>
      <w:tr w:rsidR="00393FFA" w:rsidRPr="003324CF" w14:paraId="39B16A7A" w14:textId="77777777" w:rsidTr="00C82135">
        <w:trPr>
          <w:trHeight w:val="6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1BB6" w14:textId="77777777" w:rsidR="00393FFA" w:rsidRDefault="00393FFA" w:rsidP="00393FFA">
            <w:pPr>
              <w:jc w:val="center"/>
            </w:pPr>
            <w:r w:rsidRPr="00C61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F447" w14:textId="77777777" w:rsidR="00393FFA" w:rsidRPr="007A2701" w:rsidRDefault="00393FFA" w:rsidP="00393F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1 03 0224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A2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C157E" w14:textId="77777777" w:rsidR="00393FFA" w:rsidRPr="003324CF" w:rsidRDefault="00393FFA" w:rsidP="0039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(инженерных) двигателей, зачисляемые в консолидированные бюджеты субъектов Российской Федерации.</w:t>
            </w:r>
          </w:p>
        </w:tc>
      </w:tr>
      <w:tr w:rsidR="00393FFA" w:rsidRPr="003324CF" w14:paraId="7ABFB936" w14:textId="77777777" w:rsidTr="00C82135">
        <w:trPr>
          <w:trHeight w:val="6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8CC8" w14:textId="77777777" w:rsidR="00393FFA" w:rsidRDefault="00393FFA" w:rsidP="00393FFA">
            <w:pPr>
              <w:jc w:val="center"/>
            </w:pPr>
            <w:r w:rsidRPr="00C61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B2EA" w14:textId="77777777" w:rsidR="00393FFA" w:rsidRPr="007A2701" w:rsidRDefault="00393FFA" w:rsidP="00393F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1 03 0225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A2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BA82E" w14:textId="77777777" w:rsidR="00393FFA" w:rsidRPr="003324CF" w:rsidRDefault="00393FFA" w:rsidP="0039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</w:t>
            </w:r>
            <w:r w:rsidRPr="003324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Федерации.</w:t>
            </w:r>
          </w:p>
        </w:tc>
      </w:tr>
      <w:tr w:rsidR="00393FFA" w:rsidRPr="003324CF" w14:paraId="34126322" w14:textId="77777777" w:rsidTr="00C82135">
        <w:trPr>
          <w:trHeight w:val="6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37EB" w14:textId="77777777" w:rsidR="00393FFA" w:rsidRDefault="00393FFA" w:rsidP="00393FFA">
            <w:pPr>
              <w:jc w:val="center"/>
            </w:pPr>
            <w:r w:rsidRPr="00C61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EA0C" w14:textId="77777777" w:rsidR="00393FFA" w:rsidRPr="008B5352" w:rsidRDefault="00393FFA" w:rsidP="00393F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3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1 03 0226</w:t>
            </w:r>
            <w:r w:rsidRPr="008B53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B53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18044" w14:textId="77777777" w:rsidR="00393FFA" w:rsidRPr="008B5352" w:rsidRDefault="00393FFA" w:rsidP="0039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35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Федерации.</w:t>
            </w:r>
          </w:p>
        </w:tc>
      </w:tr>
      <w:tr w:rsidR="00393FFA" w:rsidRPr="003324CF" w14:paraId="4B7FB47B" w14:textId="77777777" w:rsidTr="00913819">
        <w:trPr>
          <w:trHeight w:val="6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E330" w14:textId="77777777" w:rsidR="00393FFA" w:rsidRPr="003324CF" w:rsidRDefault="00393FFA" w:rsidP="00393F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7CD8" w14:textId="77777777" w:rsidR="00393FFA" w:rsidRPr="007A2701" w:rsidRDefault="00393FFA" w:rsidP="00393F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1 06 01030 10 0000 110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348E0" w14:textId="77777777" w:rsidR="00393FFA" w:rsidRPr="003324CF" w:rsidRDefault="00393FFA" w:rsidP="0039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зачисляемый в бюджеты поселений</w:t>
            </w:r>
          </w:p>
        </w:tc>
      </w:tr>
      <w:tr w:rsidR="00393FFA" w:rsidRPr="003324CF" w14:paraId="445E3774" w14:textId="77777777" w:rsidTr="00913819">
        <w:trPr>
          <w:trHeight w:val="6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BD4E" w14:textId="77777777" w:rsidR="00393FFA" w:rsidRPr="003324CF" w:rsidRDefault="00393FFA" w:rsidP="00393F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4561" w14:textId="77777777" w:rsidR="00393FFA" w:rsidRPr="007A2701" w:rsidRDefault="00393FFA" w:rsidP="00393F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1 06 06033 10 0000 110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497BF" w14:textId="77777777" w:rsidR="00393FFA" w:rsidRPr="003324CF" w:rsidRDefault="00393FFA" w:rsidP="0039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</w:tr>
      <w:tr w:rsidR="00393FFA" w:rsidRPr="003324CF" w14:paraId="083A3A3B" w14:textId="77777777" w:rsidTr="00913819">
        <w:trPr>
          <w:trHeight w:val="6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3867" w14:textId="77777777" w:rsidR="00393FFA" w:rsidRPr="003324CF" w:rsidRDefault="00393FFA" w:rsidP="00393F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AA66" w14:textId="77777777" w:rsidR="00393FFA" w:rsidRPr="007A2701" w:rsidRDefault="00393FFA" w:rsidP="00393F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1 06 06043 10 0000 110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7E2F3" w14:textId="77777777" w:rsidR="00393FFA" w:rsidRPr="003324CF" w:rsidRDefault="00393FFA" w:rsidP="0039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4C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 земельным участком, расположенным в границах поселений</w:t>
            </w:r>
          </w:p>
        </w:tc>
      </w:tr>
    </w:tbl>
    <w:p w14:paraId="3CD89485" w14:textId="77777777" w:rsidR="002A237B" w:rsidRDefault="002A237B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676CD" w14:textId="77777777" w:rsidR="002A237B" w:rsidRDefault="002A237B" w:rsidP="005339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D65"/>
    <w:multiLevelType w:val="hybridMultilevel"/>
    <w:tmpl w:val="3CC4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C1"/>
    <w:rsid w:val="000B6E93"/>
    <w:rsid w:val="000B7E6D"/>
    <w:rsid w:val="002A237B"/>
    <w:rsid w:val="002E0A14"/>
    <w:rsid w:val="002F3158"/>
    <w:rsid w:val="002F3AF9"/>
    <w:rsid w:val="00303C5C"/>
    <w:rsid w:val="003324CF"/>
    <w:rsid w:val="003604C7"/>
    <w:rsid w:val="00393FFA"/>
    <w:rsid w:val="003A6C89"/>
    <w:rsid w:val="003D3BA6"/>
    <w:rsid w:val="003F38E9"/>
    <w:rsid w:val="00482613"/>
    <w:rsid w:val="004F69AA"/>
    <w:rsid w:val="005271A3"/>
    <w:rsid w:val="00533904"/>
    <w:rsid w:val="005924DC"/>
    <w:rsid w:val="0069232D"/>
    <w:rsid w:val="006D5DAA"/>
    <w:rsid w:val="00772A25"/>
    <w:rsid w:val="007A2701"/>
    <w:rsid w:val="0081778C"/>
    <w:rsid w:val="00830C03"/>
    <w:rsid w:val="008C0FB8"/>
    <w:rsid w:val="00913431"/>
    <w:rsid w:val="009D3D2A"/>
    <w:rsid w:val="009F4AC1"/>
    <w:rsid w:val="00AB5E31"/>
    <w:rsid w:val="00B1646D"/>
    <w:rsid w:val="00B34062"/>
    <w:rsid w:val="00BC773E"/>
    <w:rsid w:val="00C315EE"/>
    <w:rsid w:val="00CB5A9F"/>
    <w:rsid w:val="00DA3C33"/>
    <w:rsid w:val="00E238A3"/>
    <w:rsid w:val="00EF034C"/>
    <w:rsid w:val="00F45DB5"/>
    <w:rsid w:val="00F54060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3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E7EF-1209-4E87-AEDA-EB7EC251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Galina Fedorovna</cp:lastModifiedBy>
  <cp:revision>42</cp:revision>
  <cp:lastPrinted>2023-02-09T06:01:00Z</cp:lastPrinted>
  <dcterms:created xsi:type="dcterms:W3CDTF">2021-11-03T07:02:00Z</dcterms:created>
  <dcterms:modified xsi:type="dcterms:W3CDTF">2023-02-13T02:43:00Z</dcterms:modified>
</cp:coreProperties>
</file>