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B41" w:rsidRPr="007574D8" w:rsidRDefault="00613B41" w:rsidP="00613B41">
      <w:pPr>
        <w:tabs>
          <w:tab w:val="left" w:pos="0"/>
        </w:tabs>
        <w:ind w:left="-360" w:firstLine="360"/>
        <w:jc w:val="center"/>
        <w:rPr>
          <w:b/>
          <w:bCs/>
        </w:rPr>
      </w:pPr>
    </w:p>
    <w:p w:rsidR="00080402" w:rsidRDefault="00080402" w:rsidP="00080402">
      <w:pPr>
        <w:pStyle w:val="af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80402" w:rsidRDefault="00080402" w:rsidP="00080402">
      <w:pPr>
        <w:pStyle w:val="af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080402" w:rsidRDefault="00080402" w:rsidP="00080402">
      <w:pPr>
        <w:pStyle w:val="af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КУЙТУНСКИЙ РАЙОН</w:t>
      </w:r>
    </w:p>
    <w:p w:rsidR="00080402" w:rsidRDefault="00080402" w:rsidP="00080402">
      <w:pPr>
        <w:pStyle w:val="af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МИНГАТУЙСКОЕ  МУНИЦИПАЛЬНОЕ ОБРАЗОВАНИЕ</w:t>
      </w:r>
    </w:p>
    <w:p w:rsidR="00080402" w:rsidRDefault="00080402" w:rsidP="00080402">
      <w:pPr>
        <w:pStyle w:val="af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080402" w:rsidRDefault="00080402" w:rsidP="00080402">
      <w:pPr>
        <w:pStyle w:val="af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080402" w:rsidRDefault="00080402" w:rsidP="00080402">
      <w:pPr>
        <w:pStyle w:val="af1"/>
        <w:jc w:val="center"/>
        <w:rPr>
          <w:rFonts w:ascii="Arial" w:hAnsi="Arial" w:cs="Arial"/>
          <w:b/>
          <w:sz w:val="32"/>
          <w:szCs w:val="32"/>
        </w:rPr>
      </w:pPr>
    </w:p>
    <w:p w:rsidR="00E7388E" w:rsidRPr="00E7388E" w:rsidRDefault="00E7388E" w:rsidP="00080402">
      <w:pPr>
        <w:rPr>
          <w:rFonts w:ascii="Times New Roman" w:eastAsia="Times New Roman" w:hAnsi="Times New Roman" w:cs="Times New Roman"/>
          <w:color w:val="auto"/>
          <w:lang w:val="ru-RU"/>
        </w:rPr>
      </w:pPr>
    </w:p>
    <w:p w:rsidR="00613B41" w:rsidRPr="000223B6" w:rsidRDefault="00613B41" w:rsidP="00080402">
      <w:pPr>
        <w:tabs>
          <w:tab w:val="left" w:pos="2977"/>
        </w:tabs>
        <w:jc w:val="both"/>
        <w:rPr>
          <w:rFonts w:ascii="Times New Roman" w:hAnsi="Times New Roman" w:cs="Times New Roman"/>
        </w:rPr>
      </w:pPr>
    </w:p>
    <w:p w:rsidR="00613B41" w:rsidRPr="00822921" w:rsidRDefault="00822921" w:rsidP="00E7388E">
      <w:pPr>
        <w:ind w:firstLine="567"/>
        <w:jc w:val="both"/>
        <w:rPr>
          <w:rFonts w:cs="Times New Roman"/>
        </w:rPr>
      </w:pPr>
      <w:r w:rsidRPr="00321C42">
        <w:rPr>
          <w:rFonts w:ascii="Times New Roman" w:hAnsi="Times New Roman" w:cs="Times New Roman"/>
          <w:bCs/>
          <w:u w:color="000000"/>
        </w:rPr>
        <w:t>Об утверждении формы проверочного листа (списка</w:t>
      </w:r>
      <w:r w:rsidRPr="00321C42">
        <w:rPr>
          <w:rFonts w:ascii="Times New Roman" w:hAnsi="Times New Roman" w:cs="Times New Roman"/>
          <w:bCs/>
          <w:u w:color="000000"/>
          <w:lang w:val="ru-RU"/>
        </w:rPr>
        <w:t xml:space="preserve"> </w:t>
      </w:r>
      <w:r w:rsidRPr="00321C42">
        <w:rPr>
          <w:rFonts w:ascii="Times New Roman" w:hAnsi="Times New Roman" w:cs="Times New Roman"/>
          <w:bCs/>
          <w:u w:color="000000"/>
        </w:rPr>
        <w:t>контрольных вопросов),</w:t>
      </w:r>
      <w:r w:rsidRPr="00321C42">
        <w:rPr>
          <w:rFonts w:ascii="Times New Roman" w:hAnsi="Times New Roman" w:cs="Times New Roman"/>
          <w:bCs/>
          <w:u w:color="000000"/>
          <w:lang w:val="ru-RU"/>
        </w:rPr>
        <w:t xml:space="preserve"> </w:t>
      </w:r>
      <w:r w:rsidRPr="00321C42">
        <w:rPr>
          <w:rFonts w:ascii="Times New Roman" w:hAnsi="Times New Roman" w:cs="Times New Roman"/>
          <w:bCs/>
          <w:u w:color="000000"/>
        </w:rPr>
        <w:t xml:space="preserve">применяемого </w:t>
      </w:r>
      <w:r w:rsidR="00321C42" w:rsidRPr="00321C42">
        <w:rPr>
          <w:rFonts w:ascii="Times New Roman" w:eastAsia="Times New Roman" w:hAnsi="Times New Roman" w:cs="Times New Roman"/>
          <w:bCs/>
        </w:rPr>
        <w:t xml:space="preserve">при  осуществлении  муниципального контроля    </w:t>
      </w:r>
      <w:r w:rsidR="00321C42" w:rsidRPr="00321C42">
        <w:rPr>
          <w:rFonts w:ascii="Times New Roman" w:hAnsi="Times New Roman" w:cs="Times New Roman"/>
          <w:spacing w:val="2"/>
        </w:rPr>
        <w:t xml:space="preserve">на автомобильном транспорте, городском наземном электрическом транспорте и в дорожном хозяйстве </w:t>
      </w:r>
      <w:r w:rsidR="00E7388E" w:rsidRPr="00E7388E">
        <w:rPr>
          <w:rFonts w:ascii="Times New Roman" w:hAnsi="Times New Roman" w:cs="Times New Roman"/>
          <w:spacing w:val="2"/>
          <w:lang w:val="ru-RU"/>
        </w:rPr>
        <w:t xml:space="preserve">в  границах населенных пунктов </w:t>
      </w:r>
      <w:proofErr w:type="spellStart"/>
      <w:r w:rsidR="00A74F5D">
        <w:rPr>
          <w:rFonts w:ascii="Times New Roman" w:hAnsi="Times New Roman" w:cs="Times New Roman"/>
          <w:spacing w:val="2"/>
          <w:lang w:val="ru-RU"/>
        </w:rPr>
        <w:t>Мингатуй</w:t>
      </w:r>
      <w:r w:rsidR="00E7388E" w:rsidRPr="00E7388E">
        <w:rPr>
          <w:rFonts w:ascii="Times New Roman" w:hAnsi="Times New Roman" w:cs="Times New Roman"/>
          <w:spacing w:val="2"/>
          <w:lang w:val="ru-RU"/>
        </w:rPr>
        <w:t>ского</w:t>
      </w:r>
      <w:proofErr w:type="spellEnd"/>
      <w:r w:rsidR="00E7388E" w:rsidRPr="00E7388E">
        <w:rPr>
          <w:rFonts w:ascii="Times New Roman" w:hAnsi="Times New Roman" w:cs="Times New Roman"/>
          <w:spacing w:val="2"/>
          <w:lang w:val="ru-RU"/>
        </w:rPr>
        <w:t xml:space="preserve"> сельского поселения</w:t>
      </w:r>
    </w:p>
    <w:p w:rsidR="00613B41" w:rsidRPr="00822921" w:rsidRDefault="002D43C2" w:rsidP="00613B41">
      <w:pPr>
        <w:ind w:firstLine="567"/>
        <w:jc w:val="both"/>
        <w:rPr>
          <w:rFonts w:ascii="Times New Roman" w:hAnsi="Times New Roman" w:cs="Times New Roman"/>
        </w:rPr>
      </w:pPr>
      <w:proofErr w:type="gramStart"/>
      <w:r w:rsidRPr="00822921">
        <w:rPr>
          <w:rFonts w:ascii="Times New Roman" w:hAnsi="Times New Roman" w:cs="Times New Roman"/>
        </w:rPr>
        <w:t xml:space="preserve">В соответствии </w:t>
      </w:r>
      <w:r w:rsidRPr="00822921">
        <w:rPr>
          <w:rFonts w:ascii="Times New Roman" w:hAnsi="Times New Roman" w:cs="Times New Roman"/>
          <w:lang w:val="ru-RU"/>
        </w:rPr>
        <w:t xml:space="preserve">со статьей </w:t>
      </w:r>
      <w:r w:rsidR="00822921" w:rsidRPr="00822921">
        <w:rPr>
          <w:rFonts w:ascii="Times New Roman" w:hAnsi="Times New Roman" w:cs="Times New Roman"/>
          <w:lang w:val="ru-RU"/>
        </w:rPr>
        <w:t>53</w:t>
      </w:r>
      <w:r w:rsidRPr="00822921">
        <w:rPr>
          <w:rFonts w:ascii="Times New Roman" w:hAnsi="Times New Roman" w:cs="Times New Roman"/>
          <w:lang w:val="ru-RU"/>
        </w:rPr>
        <w:t xml:space="preserve"> </w:t>
      </w:r>
      <w:r w:rsidRPr="00822921">
        <w:rPr>
          <w:rFonts w:ascii="Times New Roman" w:hAnsi="Times New Roman" w:cs="Times New Roman"/>
        </w:rPr>
        <w:t xml:space="preserve">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27.10.2021г. № 1844  </w:t>
      </w:r>
      <w:r w:rsidRPr="00822921">
        <w:rPr>
          <w:rFonts w:ascii="Times New Roman" w:hAnsi="Times New Roman" w:cs="Times New Roman"/>
          <w:shd w:val="clear" w:color="auto" w:fill="FFFFFF"/>
        </w:rPr>
        <w:t>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 w:rsidR="00613B41" w:rsidRPr="00822921">
        <w:rPr>
          <w:rFonts w:ascii="Times New Roman" w:hAnsi="Times New Roman" w:cs="Times New Roman"/>
        </w:rPr>
        <w:t xml:space="preserve">, руководствуясь </w:t>
      </w:r>
      <w:r w:rsidR="00E7388E">
        <w:rPr>
          <w:rFonts w:ascii="Times New Roman" w:hAnsi="Times New Roman" w:cs="Times New Roman"/>
          <w:lang w:val="ru-RU"/>
        </w:rPr>
        <w:t>Уставом</w:t>
      </w:r>
      <w:r w:rsidR="00613B41" w:rsidRPr="00822921">
        <w:rPr>
          <w:rFonts w:ascii="Times New Roman" w:hAnsi="Times New Roman" w:cs="Times New Roman"/>
        </w:rPr>
        <w:t xml:space="preserve"> </w:t>
      </w:r>
      <w:proofErr w:type="spellStart"/>
      <w:r w:rsidR="00A74F5D">
        <w:rPr>
          <w:rFonts w:ascii="Times New Roman" w:hAnsi="Times New Roman" w:cs="Times New Roman"/>
          <w:spacing w:val="2"/>
          <w:lang w:val="ru-RU"/>
        </w:rPr>
        <w:t>Мингатуй</w:t>
      </w:r>
      <w:r w:rsidR="00A74F5D" w:rsidRPr="00E7388E">
        <w:rPr>
          <w:rFonts w:ascii="Times New Roman" w:hAnsi="Times New Roman" w:cs="Times New Roman"/>
          <w:spacing w:val="2"/>
          <w:lang w:val="ru-RU"/>
        </w:rPr>
        <w:t>ского</w:t>
      </w:r>
      <w:proofErr w:type="spellEnd"/>
      <w:r w:rsidR="00E7388E">
        <w:rPr>
          <w:rFonts w:ascii="Times New Roman" w:hAnsi="Times New Roman" w:cs="Times New Roman"/>
          <w:lang w:val="ru-RU"/>
        </w:rPr>
        <w:t xml:space="preserve"> </w:t>
      </w:r>
      <w:r w:rsidR="00613B41" w:rsidRPr="00822921">
        <w:rPr>
          <w:rFonts w:ascii="Times New Roman" w:hAnsi="Times New Roman" w:cs="Times New Roman"/>
        </w:rPr>
        <w:t>муниципального</w:t>
      </w:r>
      <w:proofErr w:type="gramEnd"/>
      <w:r w:rsidR="00613B41" w:rsidRPr="00822921">
        <w:rPr>
          <w:rFonts w:ascii="Times New Roman" w:hAnsi="Times New Roman" w:cs="Times New Roman"/>
        </w:rPr>
        <w:t xml:space="preserve"> образования </w:t>
      </w:r>
      <w:proofErr w:type="spellStart"/>
      <w:r w:rsidR="00613B41" w:rsidRPr="00822921">
        <w:rPr>
          <w:rFonts w:ascii="Times New Roman" w:hAnsi="Times New Roman" w:cs="Times New Roman"/>
        </w:rPr>
        <w:t>Куйтунский</w:t>
      </w:r>
      <w:proofErr w:type="spellEnd"/>
      <w:r w:rsidR="00613B41" w:rsidRPr="00822921">
        <w:rPr>
          <w:rFonts w:ascii="Times New Roman" w:hAnsi="Times New Roman" w:cs="Times New Roman"/>
        </w:rPr>
        <w:t xml:space="preserve"> район, администрация </w:t>
      </w:r>
      <w:proofErr w:type="spellStart"/>
      <w:r w:rsidR="00A74F5D">
        <w:rPr>
          <w:rFonts w:ascii="Times New Roman" w:hAnsi="Times New Roman" w:cs="Times New Roman"/>
          <w:spacing w:val="2"/>
          <w:lang w:val="ru-RU"/>
        </w:rPr>
        <w:t>Мингатуй</w:t>
      </w:r>
      <w:r w:rsidR="00A74F5D" w:rsidRPr="00E7388E">
        <w:rPr>
          <w:rFonts w:ascii="Times New Roman" w:hAnsi="Times New Roman" w:cs="Times New Roman"/>
          <w:spacing w:val="2"/>
          <w:lang w:val="ru-RU"/>
        </w:rPr>
        <w:t>ского</w:t>
      </w:r>
      <w:proofErr w:type="spellEnd"/>
      <w:r w:rsidR="00A74F5D">
        <w:rPr>
          <w:rFonts w:ascii="Times New Roman" w:hAnsi="Times New Roman" w:cs="Times New Roman"/>
          <w:lang w:val="ru-RU"/>
        </w:rPr>
        <w:t xml:space="preserve"> </w:t>
      </w:r>
      <w:r w:rsidR="00E7388E">
        <w:rPr>
          <w:rFonts w:ascii="Times New Roman" w:hAnsi="Times New Roman" w:cs="Times New Roman"/>
          <w:lang w:val="ru-RU"/>
        </w:rPr>
        <w:t xml:space="preserve"> </w:t>
      </w:r>
      <w:r w:rsidR="00613B41" w:rsidRPr="00822921">
        <w:rPr>
          <w:rFonts w:ascii="Times New Roman" w:hAnsi="Times New Roman" w:cs="Times New Roman"/>
        </w:rPr>
        <w:t xml:space="preserve">муниципального образования </w:t>
      </w:r>
      <w:proofErr w:type="spellStart"/>
      <w:r w:rsidR="00613B41" w:rsidRPr="00822921">
        <w:rPr>
          <w:rFonts w:ascii="Times New Roman" w:hAnsi="Times New Roman" w:cs="Times New Roman"/>
        </w:rPr>
        <w:t>Куйтунский</w:t>
      </w:r>
      <w:proofErr w:type="spellEnd"/>
      <w:r w:rsidR="00613B41" w:rsidRPr="00822921">
        <w:rPr>
          <w:rFonts w:ascii="Times New Roman" w:hAnsi="Times New Roman" w:cs="Times New Roman"/>
        </w:rPr>
        <w:t xml:space="preserve"> район</w:t>
      </w:r>
    </w:p>
    <w:p w:rsidR="003513C2" w:rsidRPr="00822921" w:rsidRDefault="003513C2" w:rsidP="00613B41">
      <w:pPr>
        <w:pStyle w:val="a7"/>
        <w:spacing w:after="0"/>
        <w:ind w:left="-426" w:firstLine="567"/>
        <w:jc w:val="center"/>
        <w:rPr>
          <w:rFonts w:cs="Times New Roman"/>
          <w:sz w:val="24"/>
        </w:rPr>
      </w:pPr>
    </w:p>
    <w:p w:rsidR="00613B41" w:rsidRPr="000223B6" w:rsidRDefault="00613B41" w:rsidP="00613B41">
      <w:pPr>
        <w:pStyle w:val="a7"/>
        <w:spacing w:after="0"/>
        <w:ind w:left="-426" w:firstLine="567"/>
        <w:jc w:val="center"/>
        <w:rPr>
          <w:rFonts w:cs="Times New Roman"/>
          <w:sz w:val="24"/>
        </w:rPr>
      </w:pPr>
      <w:r w:rsidRPr="000223B6">
        <w:rPr>
          <w:rFonts w:cs="Times New Roman"/>
          <w:sz w:val="24"/>
        </w:rPr>
        <w:t>П О С Т А Н О В Л Я Е Т:</w:t>
      </w:r>
    </w:p>
    <w:p w:rsidR="00613B41" w:rsidRPr="000223B6" w:rsidRDefault="00613B41" w:rsidP="00613B41">
      <w:pPr>
        <w:pStyle w:val="a7"/>
        <w:spacing w:after="0"/>
        <w:ind w:left="-426" w:firstLine="567"/>
        <w:jc w:val="center"/>
        <w:rPr>
          <w:rFonts w:cs="Times New Roman"/>
          <w:sz w:val="24"/>
        </w:rPr>
      </w:pPr>
    </w:p>
    <w:p w:rsidR="00613B41" w:rsidRDefault="00613B41" w:rsidP="00822921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822921">
        <w:rPr>
          <w:rFonts w:ascii="Times New Roman" w:hAnsi="Times New Roman" w:cs="Times New Roman"/>
        </w:rPr>
        <w:t xml:space="preserve">1. </w:t>
      </w:r>
      <w:r w:rsidR="00822921" w:rsidRPr="00822921">
        <w:rPr>
          <w:rFonts w:ascii="Times New Roman" w:hAnsi="Times New Roman" w:cs="Times New Roman"/>
        </w:rPr>
        <w:t xml:space="preserve">Утвердить форму проверочного листа (списка контрольных вопросов), </w:t>
      </w:r>
      <w:r w:rsidR="00822921" w:rsidRPr="00822921">
        <w:rPr>
          <w:rFonts w:ascii="Times New Roman" w:hAnsi="Times New Roman" w:cs="Times New Roman"/>
          <w:bCs/>
        </w:rPr>
        <w:t xml:space="preserve">применяемого </w:t>
      </w:r>
      <w:r w:rsidR="00053A8F" w:rsidRPr="00321C42">
        <w:rPr>
          <w:rFonts w:ascii="Times New Roman" w:eastAsia="Times New Roman" w:hAnsi="Times New Roman" w:cs="Times New Roman"/>
          <w:bCs/>
        </w:rPr>
        <w:t xml:space="preserve">при  осуществлении  муниципального контроля    </w:t>
      </w:r>
      <w:r w:rsidR="00053A8F" w:rsidRPr="00321C42">
        <w:rPr>
          <w:rFonts w:ascii="Times New Roman" w:hAnsi="Times New Roman" w:cs="Times New Roman"/>
          <w:spacing w:val="2"/>
        </w:rPr>
        <w:t xml:space="preserve">на автомобильном транспорте, городском наземном электрическом транспорте и в дорожном хозяйстве </w:t>
      </w:r>
      <w:r w:rsidR="00E7388E" w:rsidRPr="00E7388E">
        <w:rPr>
          <w:rFonts w:ascii="Times New Roman" w:hAnsi="Times New Roman" w:cs="Times New Roman"/>
          <w:spacing w:val="2"/>
          <w:lang w:val="ru-RU"/>
        </w:rPr>
        <w:t xml:space="preserve">в  границах населенных пунктов </w:t>
      </w:r>
      <w:proofErr w:type="spellStart"/>
      <w:r w:rsidR="00A74F5D">
        <w:rPr>
          <w:rFonts w:ascii="Times New Roman" w:hAnsi="Times New Roman" w:cs="Times New Roman"/>
          <w:spacing w:val="2"/>
          <w:lang w:val="ru-RU"/>
        </w:rPr>
        <w:t>Мингатуй</w:t>
      </w:r>
      <w:r w:rsidR="00A74F5D" w:rsidRPr="00E7388E">
        <w:rPr>
          <w:rFonts w:ascii="Times New Roman" w:hAnsi="Times New Roman" w:cs="Times New Roman"/>
          <w:spacing w:val="2"/>
          <w:lang w:val="ru-RU"/>
        </w:rPr>
        <w:t>ского</w:t>
      </w:r>
      <w:proofErr w:type="spellEnd"/>
      <w:r w:rsidR="00E7388E" w:rsidRPr="00E7388E">
        <w:rPr>
          <w:rFonts w:ascii="Times New Roman" w:hAnsi="Times New Roman" w:cs="Times New Roman"/>
          <w:spacing w:val="2"/>
          <w:lang w:val="ru-RU"/>
        </w:rPr>
        <w:t xml:space="preserve"> сельского поселения</w:t>
      </w:r>
      <w:r w:rsidR="00053A8F" w:rsidRPr="00321C42">
        <w:rPr>
          <w:rFonts w:ascii="Times New Roman" w:hAnsi="Times New Roman" w:cs="Times New Roman"/>
        </w:rPr>
        <w:t xml:space="preserve"> </w:t>
      </w:r>
      <w:r w:rsidRPr="00822921">
        <w:rPr>
          <w:rFonts w:ascii="Times New Roman" w:hAnsi="Times New Roman" w:cs="Times New Roman"/>
        </w:rPr>
        <w:t>(</w:t>
      </w:r>
      <w:r w:rsidR="00136A7B" w:rsidRPr="00822921">
        <w:rPr>
          <w:rFonts w:ascii="Times New Roman" w:hAnsi="Times New Roman" w:cs="Times New Roman"/>
          <w:lang w:val="ru-RU"/>
        </w:rPr>
        <w:t>п</w:t>
      </w:r>
      <w:proofErr w:type="spellStart"/>
      <w:r w:rsidR="00136A7B" w:rsidRPr="00822921">
        <w:rPr>
          <w:rFonts w:ascii="Times New Roman" w:hAnsi="Times New Roman" w:cs="Times New Roman"/>
        </w:rPr>
        <w:t>риложение</w:t>
      </w:r>
      <w:proofErr w:type="spellEnd"/>
      <w:r w:rsidR="00136A7B" w:rsidRPr="00822921">
        <w:rPr>
          <w:rFonts w:ascii="Times New Roman" w:hAnsi="Times New Roman" w:cs="Times New Roman"/>
        </w:rPr>
        <w:t xml:space="preserve"> </w:t>
      </w:r>
      <w:r w:rsidRPr="00822921">
        <w:rPr>
          <w:rFonts w:ascii="Times New Roman" w:hAnsi="Times New Roman" w:cs="Times New Roman"/>
        </w:rPr>
        <w:t>1).</w:t>
      </w:r>
    </w:p>
    <w:p w:rsidR="00613B41" w:rsidRPr="00A74F5D" w:rsidRDefault="00A74F5D" w:rsidP="00A74F5D">
      <w:pPr>
        <w:ind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2</w:t>
      </w:r>
      <w:r w:rsidRPr="00A74F5D">
        <w:rPr>
          <w:rFonts w:ascii="Times New Roman" w:hAnsi="Times New Roman" w:cs="Times New Roman"/>
          <w:lang w:val="ru-RU"/>
        </w:rPr>
        <w:t xml:space="preserve">. Опубликовать настоящее решение в «Муниципальном вестнике» </w:t>
      </w:r>
      <w:proofErr w:type="spellStart"/>
      <w:r w:rsidRPr="00A74F5D">
        <w:rPr>
          <w:rFonts w:ascii="Times New Roman" w:hAnsi="Times New Roman" w:cs="Times New Roman"/>
          <w:lang w:val="ru-RU"/>
        </w:rPr>
        <w:t>Мингатуйского</w:t>
      </w:r>
      <w:proofErr w:type="spellEnd"/>
      <w:r w:rsidRPr="00A74F5D">
        <w:rPr>
          <w:rFonts w:ascii="Times New Roman" w:hAnsi="Times New Roman" w:cs="Times New Roman"/>
          <w:lang w:val="ru-RU"/>
        </w:rPr>
        <w:t xml:space="preserve"> сельского поселения» и разместить на официальном сайте администрации </w:t>
      </w:r>
      <w:proofErr w:type="spellStart"/>
      <w:r w:rsidRPr="00A74F5D">
        <w:rPr>
          <w:rFonts w:ascii="Times New Roman" w:hAnsi="Times New Roman" w:cs="Times New Roman"/>
          <w:lang w:val="ru-RU"/>
        </w:rPr>
        <w:t>Мингатуйского</w:t>
      </w:r>
      <w:proofErr w:type="spellEnd"/>
      <w:r w:rsidRPr="00A74F5D">
        <w:rPr>
          <w:rFonts w:ascii="Times New Roman" w:hAnsi="Times New Roman" w:cs="Times New Roman"/>
          <w:lang w:val="ru-RU"/>
        </w:rPr>
        <w:t xml:space="preserve"> сельск</w:t>
      </w:r>
      <w:r>
        <w:rPr>
          <w:rFonts w:ascii="Times New Roman" w:hAnsi="Times New Roman" w:cs="Times New Roman"/>
          <w:lang w:val="ru-RU"/>
        </w:rPr>
        <w:t xml:space="preserve">ого поселения- www.мингатуй.рф.      </w:t>
      </w:r>
    </w:p>
    <w:p w:rsidR="00E7388E" w:rsidRDefault="00613B41" w:rsidP="00613B41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0223B6">
        <w:rPr>
          <w:rFonts w:ascii="Times New Roman" w:hAnsi="Times New Roman" w:cs="Times New Roman"/>
        </w:rPr>
        <w:t xml:space="preserve">3. </w:t>
      </w:r>
      <w:proofErr w:type="gramStart"/>
      <w:r w:rsidR="00136A7B" w:rsidRPr="000223B6">
        <w:rPr>
          <w:rFonts w:ascii="Times New Roman" w:hAnsi="Times New Roman" w:cs="Times New Roman"/>
          <w:lang w:val="ru-RU"/>
        </w:rPr>
        <w:t>Контроль за</w:t>
      </w:r>
      <w:proofErr w:type="gramEnd"/>
      <w:r w:rsidR="00136A7B" w:rsidRPr="000223B6">
        <w:rPr>
          <w:rFonts w:ascii="Times New Roman" w:hAnsi="Times New Roman" w:cs="Times New Roman"/>
          <w:lang w:val="ru-RU"/>
        </w:rPr>
        <w:t xml:space="preserve"> исполнением настоящего постановления </w:t>
      </w:r>
      <w:r w:rsidR="00E7388E">
        <w:rPr>
          <w:rFonts w:ascii="Times New Roman" w:hAnsi="Times New Roman" w:cs="Times New Roman"/>
          <w:lang w:val="ru-RU"/>
        </w:rPr>
        <w:t xml:space="preserve">оставляю за собой  </w:t>
      </w:r>
    </w:p>
    <w:p w:rsidR="00613B41" w:rsidRPr="000223B6" w:rsidRDefault="00136A7B" w:rsidP="00613B41">
      <w:pPr>
        <w:ind w:firstLine="567"/>
        <w:jc w:val="both"/>
        <w:rPr>
          <w:rFonts w:ascii="Times New Roman" w:hAnsi="Times New Roman" w:cs="Times New Roman"/>
        </w:rPr>
      </w:pPr>
      <w:r w:rsidRPr="000223B6">
        <w:rPr>
          <w:rFonts w:ascii="Times New Roman" w:hAnsi="Times New Roman" w:cs="Times New Roman"/>
          <w:lang w:val="ru-RU"/>
        </w:rPr>
        <w:t>4.</w:t>
      </w:r>
      <w:r w:rsidR="00613B41" w:rsidRPr="000223B6">
        <w:rPr>
          <w:rFonts w:ascii="Times New Roman" w:hAnsi="Times New Roman" w:cs="Times New Roman"/>
        </w:rPr>
        <w:t xml:space="preserve">Настоящее постановление вступает в силу </w:t>
      </w:r>
      <w:r w:rsidRPr="000223B6">
        <w:rPr>
          <w:rFonts w:ascii="Times New Roman" w:hAnsi="Times New Roman" w:cs="Times New Roman"/>
          <w:lang w:val="ru-RU"/>
        </w:rPr>
        <w:t>с 01.0</w:t>
      </w:r>
      <w:r w:rsidR="00822921">
        <w:rPr>
          <w:rFonts w:ascii="Times New Roman" w:hAnsi="Times New Roman" w:cs="Times New Roman"/>
          <w:lang w:val="ru-RU"/>
        </w:rPr>
        <w:t>3</w:t>
      </w:r>
      <w:r w:rsidRPr="000223B6">
        <w:rPr>
          <w:rFonts w:ascii="Times New Roman" w:hAnsi="Times New Roman" w:cs="Times New Roman"/>
          <w:lang w:val="ru-RU"/>
        </w:rPr>
        <w:t>.202</w:t>
      </w:r>
      <w:r w:rsidR="00E7388E">
        <w:rPr>
          <w:rFonts w:ascii="Times New Roman" w:hAnsi="Times New Roman" w:cs="Times New Roman"/>
          <w:lang w:val="ru-RU"/>
        </w:rPr>
        <w:t>3</w:t>
      </w:r>
      <w:r w:rsidRPr="000223B6">
        <w:rPr>
          <w:rFonts w:ascii="Times New Roman" w:hAnsi="Times New Roman" w:cs="Times New Roman"/>
          <w:lang w:val="ru-RU"/>
        </w:rPr>
        <w:t xml:space="preserve"> года</w:t>
      </w:r>
      <w:r w:rsidR="00613B41" w:rsidRPr="000223B6">
        <w:rPr>
          <w:rFonts w:ascii="Times New Roman" w:hAnsi="Times New Roman" w:cs="Times New Roman"/>
        </w:rPr>
        <w:t>.</w:t>
      </w:r>
    </w:p>
    <w:p w:rsidR="00613B41" w:rsidRPr="000223B6" w:rsidRDefault="00613B41" w:rsidP="00613B41">
      <w:pPr>
        <w:pStyle w:val="Con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613B41" w:rsidRPr="000223B6" w:rsidRDefault="00613B41" w:rsidP="00613B41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E7388E" w:rsidRDefault="001A0FD4" w:rsidP="00613B41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лавы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388E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613B41" w:rsidRPr="000223B6" w:rsidRDefault="00A74F5D" w:rsidP="00613B41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Мингатуйс</w:t>
      </w:r>
      <w:r w:rsidR="00E7388E">
        <w:rPr>
          <w:rFonts w:ascii="Times New Roman" w:hAnsi="Times New Roman" w:cs="Times New Roman"/>
          <w:sz w:val="24"/>
          <w:szCs w:val="24"/>
        </w:rPr>
        <w:t>кого</w:t>
      </w:r>
      <w:proofErr w:type="spellEnd"/>
      <w:r w:rsidR="00E7388E">
        <w:rPr>
          <w:rFonts w:ascii="Times New Roman" w:hAnsi="Times New Roman" w:cs="Times New Roman"/>
          <w:sz w:val="24"/>
          <w:szCs w:val="24"/>
        </w:rPr>
        <w:t xml:space="preserve"> МО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A0FD4">
        <w:rPr>
          <w:rFonts w:ascii="Times New Roman" w:hAnsi="Times New Roman" w:cs="Times New Roman"/>
          <w:sz w:val="24"/>
          <w:szCs w:val="24"/>
        </w:rPr>
        <w:t xml:space="preserve">                             Г.Ф.Горюнова</w:t>
      </w:r>
      <w:bookmarkStart w:id="0" w:name="_GoBack"/>
      <w:bookmarkEnd w:id="0"/>
      <w:r w:rsidR="00613B41" w:rsidRPr="000223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13B41" w:rsidRPr="000223B6" w:rsidRDefault="00613B41" w:rsidP="00613B41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613B41" w:rsidRPr="000223B6" w:rsidRDefault="00613B41" w:rsidP="00613B41">
      <w:pPr>
        <w:jc w:val="both"/>
        <w:rPr>
          <w:rFonts w:ascii="Times New Roman" w:hAnsi="Times New Roman" w:cs="Times New Roman"/>
        </w:rPr>
      </w:pPr>
    </w:p>
    <w:p w:rsidR="00613B41" w:rsidRPr="000223B6" w:rsidRDefault="00613B41" w:rsidP="00613B41">
      <w:pPr>
        <w:jc w:val="both"/>
        <w:rPr>
          <w:rFonts w:ascii="Times New Roman" w:hAnsi="Times New Roman" w:cs="Times New Roman"/>
        </w:rPr>
      </w:pPr>
    </w:p>
    <w:p w:rsidR="00613B41" w:rsidRDefault="00613B41" w:rsidP="00613B41">
      <w:pPr>
        <w:jc w:val="both"/>
        <w:rPr>
          <w:rFonts w:ascii="Times New Roman" w:hAnsi="Times New Roman" w:cs="Times New Roman"/>
        </w:rPr>
      </w:pPr>
    </w:p>
    <w:p w:rsidR="000223B6" w:rsidRDefault="000223B6" w:rsidP="00613B41">
      <w:pPr>
        <w:jc w:val="both"/>
        <w:rPr>
          <w:rFonts w:ascii="Times New Roman" w:hAnsi="Times New Roman" w:cs="Times New Roman"/>
        </w:rPr>
      </w:pPr>
    </w:p>
    <w:p w:rsidR="00613B41" w:rsidRPr="003513C2" w:rsidRDefault="00613B41" w:rsidP="00613B41">
      <w:pPr>
        <w:jc w:val="both"/>
        <w:rPr>
          <w:rFonts w:ascii="Times New Roman" w:hAnsi="Times New Roman" w:cs="Times New Roman"/>
        </w:rPr>
      </w:pPr>
    </w:p>
    <w:p w:rsidR="00E7388E" w:rsidRDefault="00136A7B" w:rsidP="00136A7B">
      <w:pPr>
        <w:pStyle w:val="20"/>
        <w:shd w:val="clear" w:color="auto" w:fill="auto"/>
        <w:jc w:val="right"/>
        <w:rPr>
          <w:sz w:val="24"/>
          <w:szCs w:val="24"/>
          <w:lang w:val="ru-RU"/>
        </w:rPr>
      </w:pPr>
      <w:r w:rsidRPr="00DA3D27">
        <w:rPr>
          <w:sz w:val="24"/>
          <w:szCs w:val="24"/>
          <w:lang w:val="ru-RU"/>
        </w:rPr>
        <w:t xml:space="preserve">  </w:t>
      </w:r>
    </w:p>
    <w:p w:rsidR="00E7388E" w:rsidRDefault="00E7388E" w:rsidP="00136A7B">
      <w:pPr>
        <w:pStyle w:val="20"/>
        <w:shd w:val="clear" w:color="auto" w:fill="auto"/>
        <w:jc w:val="right"/>
        <w:rPr>
          <w:sz w:val="24"/>
          <w:szCs w:val="24"/>
          <w:lang w:val="ru-RU"/>
        </w:rPr>
      </w:pPr>
    </w:p>
    <w:p w:rsidR="00E7388E" w:rsidRDefault="00E7388E" w:rsidP="00136A7B">
      <w:pPr>
        <w:pStyle w:val="20"/>
        <w:shd w:val="clear" w:color="auto" w:fill="auto"/>
        <w:jc w:val="right"/>
        <w:rPr>
          <w:sz w:val="24"/>
          <w:szCs w:val="24"/>
          <w:lang w:val="ru-RU"/>
        </w:rPr>
      </w:pPr>
    </w:p>
    <w:p w:rsidR="00A74F5D" w:rsidRDefault="00A74F5D" w:rsidP="00136A7B">
      <w:pPr>
        <w:pStyle w:val="20"/>
        <w:shd w:val="clear" w:color="auto" w:fill="auto"/>
        <w:jc w:val="right"/>
        <w:rPr>
          <w:sz w:val="24"/>
          <w:szCs w:val="24"/>
          <w:lang w:val="ru-RU"/>
        </w:rPr>
      </w:pPr>
    </w:p>
    <w:p w:rsidR="00A74F5D" w:rsidRDefault="00A74F5D" w:rsidP="00136A7B">
      <w:pPr>
        <w:pStyle w:val="20"/>
        <w:shd w:val="clear" w:color="auto" w:fill="auto"/>
        <w:jc w:val="right"/>
        <w:rPr>
          <w:sz w:val="24"/>
          <w:szCs w:val="24"/>
          <w:lang w:val="ru-RU"/>
        </w:rPr>
      </w:pPr>
    </w:p>
    <w:p w:rsidR="00A74F5D" w:rsidRDefault="00A74F5D" w:rsidP="00136A7B">
      <w:pPr>
        <w:pStyle w:val="20"/>
        <w:shd w:val="clear" w:color="auto" w:fill="auto"/>
        <w:jc w:val="right"/>
        <w:rPr>
          <w:sz w:val="24"/>
          <w:szCs w:val="24"/>
          <w:lang w:val="ru-RU"/>
        </w:rPr>
      </w:pPr>
    </w:p>
    <w:p w:rsidR="00136A7B" w:rsidRPr="00DA3D27" w:rsidRDefault="00136A7B" w:rsidP="00136A7B">
      <w:pPr>
        <w:pStyle w:val="20"/>
        <w:shd w:val="clear" w:color="auto" w:fill="auto"/>
        <w:jc w:val="right"/>
        <w:rPr>
          <w:sz w:val="24"/>
          <w:szCs w:val="24"/>
          <w:lang w:val="ru-RU"/>
        </w:rPr>
      </w:pPr>
      <w:r w:rsidRPr="00DA3D27">
        <w:rPr>
          <w:sz w:val="24"/>
          <w:szCs w:val="24"/>
          <w:lang w:val="ru-RU"/>
        </w:rPr>
        <w:lastRenderedPageBreak/>
        <w:t xml:space="preserve">Приложение 1к постановлению администрации </w:t>
      </w:r>
    </w:p>
    <w:p w:rsidR="00136A7B" w:rsidRPr="00DA3D27" w:rsidRDefault="00A74F5D" w:rsidP="00136A7B">
      <w:pPr>
        <w:pStyle w:val="20"/>
        <w:shd w:val="clear" w:color="auto" w:fill="auto"/>
        <w:jc w:val="right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Мингатуй</w:t>
      </w:r>
      <w:r w:rsidR="00E7388E">
        <w:rPr>
          <w:sz w:val="24"/>
          <w:szCs w:val="24"/>
          <w:lang w:val="ru-RU"/>
        </w:rPr>
        <w:t>ского</w:t>
      </w:r>
      <w:proofErr w:type="spellEnd"/>
      <w:r w:rsidR="00E7388E">
        <w:rPr>
          <w:sz w:val="24"/>
          <w:szCs w:val="24"/>
          <w:lang w:val="ru-RU"/>
        </w:rPr>
        <w:t xml:space="preserve"> </w:t>
      </w:r>
      <w:r w:rsidR="00136A7B" w:rsidRPr="00DA3D27">
        <w:rPr>
          <w:sz w:val="24"/>
          <w:szCs w:val="24"/>
          <w:lang w:val="ru-RU"/>
        </w:rPr>
        <w:t xml:space="preserve">муниципального образования </w:t>
      </w:r>
      <w:proofErr w:type="spellStart"/>
      <w:r w:rsidR="00136A7B" w:rsidRPr="00DA3D27">
        <w:rPr>
          <w:sz w:val="24"/>
          <w:szCs w:val="24"/>
          <w:lang w:val="ru-RU"/>
        </w:rPr>
        <w:t>Куйтунский</w:t>
      </w:r>
      <w:proofErr w:type="spellEnd"/>
      <w:r w:rsidR="00136A7B" w:rsidRPr="00DA3D27">
        <w:rPr>
          <w:sz w:val="24"/>
          <w:szCs w:val="24"/>
          <w:lang w:val="ru-RU"/>
        </w:rPr>
        <w:t xml:space="preserve"> район</w:t>
      </w:r>
    </w:p>
    <w:p w:rsidR="00136A7B" w:rsidRPr="00DA3D27" w:rsidRDefault="00136A7B" w:rsidP="00136A7B">
      <w:pPr>
        <w:pStyle w:val="20"/>
        <w:shd w:val="clear" w:color="auto" w:fill="auto"/>
        <w:jc w:val="right"/>
        <w:rPr>
          <w:sz w:val="24"/>
          <w:szCs w:val="24"/>
          <w:lang w:val="ru-RU"/>
        </w:rPr>
      </w:pPr>
      <w:r w:rsidRPr="00DA3D27">
        <w:rPr>
          <w:sz w:val="24"/>
          <w:szCs w:val="24"/>
          <w:lang w:val="ru-RU"/>
        </w:rPr>
        <w:t>«____» ____________2021г. №________</w:t>
      </w:r>
    </w:p>
    <w:p w:rsidR="00822921" w:rsidRDefault="00822921" w:rsidP="00136A7B">
      <w:pPr>
        <w:pStyle w:val="20"/>
        <w:shd w:val="clear" w:color="auto" w:fill="auto"/>
        <w:jc w:val="right"/>
        <w:rPr>
          <w:sz w:val="24"/>
          <w:szCs w:val="24"/>
          <w:lang w:val="ru-RU"/>
        </w:rPr>
      </w:pPr>
    </w:p>
    <w:p w:rsidR="00822921" w:rsidRPr="00822921" w:rsidRDefault="00822921" w:rsidP="00822921">
      <w:pPr>
        <w:tabs>
          <w:tab w:val="left" w:pos="8520"/>
        </w:tabs>
        <w:rPr>
          <w:lang w:val="ru-RU"/>
        </w:rPr>
      </w:pPr>
      <w:r>
        <w:rPr>
          <w:lang w:val="ru-RU"/>
        </w:rPr>
        <w:tab/>
      </w:r>
    </w:p>
    <w:tbl>
      <w:tblPr>
        <w:tblStyle w:val="af0"/>
        <w:tblW w:w="0" w:type="auto"/>
        <w:jc w:val="right"/>
        <w:tblLook w:val="04A0" w:firstRow="1" w:lastRow="0" w:firstColumn="1" w:lastColumn="0" w:noHBand="0" w:noVBand="1"/>
      </w:tblPr>
      <w:tblGrid>
        <w:gridCol w:w="4578"/>
      </w:tblGrid>
      <w:tr w:rsidR="00822921" w:rsidTr="00AB32BA">
        <w:trPr>
          <w:trHeight w:val="712"/>
          <w:jc w:val="right"/>
        </w:trPr>
        <w:tc>
          <w:tcPr>
            <w:tcW w:w="4578" w:type="dxa"/>
          </w:tcPr>
          <w:p w:rsidR="00AB32BA" w:rsidRPr="00822921" w:rsidRDefault="00AB32BA" w:rsidP="00AB32BA">
            <w:pPr>
              <w:pStyle w:val="1"/>
              <w:tabs>
                <w:tab w:val="left" w:pos="8365"/>
              </w:tabs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822921">
              <w:rPr>
                <w:b w:val="0"/>
                <w:bCs w:val="0"/>
                <w:sz w:val="24"/>
                <w:szCs w:val="24"/>
                <w:lang w:val="en-US" w:eastAsia="en-US"/>
              </w:rPr>
              <w:t>QR</w:t>
            </w:r>
            <w:r w:rsidRPr="00822921">
              <w:rPr>
                <w:b w:val="0"/>
                <w:bCs w:val="0"/>
                <w:sz w:val="24"/>
                <w:szCs w:val="24"/>
                <w:lang w:eastAsia="en-US"/>
              </w:rPr>
              <w:t>-код</w:t>
            </w:r>
          </w:p>
          <w:p w:rsidR="00AB32BA" w:rsidRPr="00822921" w:rsidRDefault="00AB32BA" w:rsidP="00AB32B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22921">
              <w:rPr>
                <w:rFonts w:ascii="Times New Roman" w:hAnsi="Times New Roman" w:cs="Times New Roman"/>
              </w:rPr>
              <w:t>предусмотренный</w:t>
            </w:r>
            <w:proofErr w:type="gramEnd"/>
            <w:r w:rsidRPr="00822921">
              <w:rPr>
                <w:rFonts w:ascii="Times New Roman" w:hAnsi="Times New Roman" w:cs="Times New Roman"/>
              </w:rPr>
              <w:t xml:space="preserve"> </w:t>
            </w:r>
            <w:hyperlink r:id="rId9" w:history="1">
              <w:r w:rsidRPr="00822921">
                <w:rPr>
                  <w:rStyle w:val="af"/>
                  <w:rFonts w:ascii="Times New Roman" w:hAnsi="Times New Roman" w:cs="Times New Roman"/>
                  <w:color w:val="auto"/>
                </w:rPr>
                <w:t>постановлением</w:t>
              </w:r>
            </w:hyperlink>
          </w:p>
          <w:p w:rsidR="00AB32BA" w:rsidRPr="00822921" w:rsidRDefault="00AB32BA" w:rsidP="00AB32BA">
            <w:pPr>
              <w:jc w:val="center"/>
              <w:rPr>
                <w:rFonts w:ascii="Times New Roman" w:hAnsi="Times New Roman" w:cs="Times New Roman"/>
              </w:rPr>
            </w:pPr>
            <w:r w:rsidRPr="00822921">
              <w:rPr>
                <w:rFonts w:ascii="Times New Roman" w:hAnsi="Times New Roman" w:cs="Times New Roman"/>
              </w:rPr>
              <w:t>Правительства Российской Федерации</w:t>
            </w:r>
          </w:p>
          <w:p w:rsidR="00AB32BA" w:rsidRPr="00822921" w:rsidRDefault="00AB32BA" w:rsidP="00AB32BA">
            <w:pPr>
              <w:jc w:val="center"/>
              <w:rPr>
                <w:rFonts w:ascii="Times New Roman" w:hAnsi="Times New Roman" w:cs="Times New Roman"/>
              </w:rPr>
            </w:pPr>
            <w:r w:rsidRPr="00822921">
              <w:rPr>
                <w:rFonts w:ascii="Times New Roman" w:hAnsi="Times New Roman" w:cs="Times New Roman"/>
              </w:rPr>
              <w:t>от 16 апреля 2021 г. N 604</w:t>
            </w:r>
          </w:p>
          <w:p w:rsidR="00AB32BA" w:rsidRPr="00822921" w:rsidRDefault="00AB32BA" w:rsidP="00AB32BA">
            <w:pPr>
              <w:jc w:val="center"/>
              <w:rPr>
                <w:rFonts w:ascii="Times New Roman" w:hAnsi="Times New Roman" w:cs="Times New Roman"/>
              </w:rPr>
            </w:pPr>
            <w:r w:rsidRPr="00822921">
              <w:rPr>
                <w:rFonts w:ascii="Times New Roman" w:hAnsi="Times New Roman" w:cs="Times New Roman"/>
              </w:rPr>
              <w:t>"Об утверждении Правил формирования</w:t>
            </w:r>
          </w:p>
          <w:p w:rsidR="00AB32BA" w:rsidRPr="00822921" w:rsidRDefault="00AB32BA" w:rsidP="00AB32BA">
            <w:pPr>
              <w:jc w:val="center"/>
              <w:rPr>
                <w:rFonts w:ascii="Times New Roman" w:hAnsi="Times New Roman" w:cs="Times New Roman"/>
              </w:rPr>
            </w:pPr>
            <w:r w:rsidRPr="00822921">
              <w:rPr>
                <w:rFonts w:ascii="Times New Roman" w:hAnsi="Times New Roman" w:cs="Times New Roman"/>
              </w:rPr>
              <w:t>и ведения единого реестра</w:t>
            </w:r>
          </w:p>
          <w:p w:rsidR="00AB32BA" w:rsidRPr="00822921" w:rsidRDefault="00AB32BA" w:rsidP="00AB32BA">
            <w:pPr>
              <w:jc w:val="center"/>
              <w:rPr>
                <w:rFonts w:ascii="Times New Roman" w:hAnsi="Times New Roman" w:cs="Times New Roman"/>
              </w:rPr>
            </w:pPr>
            <w:r w:rsidRPr="00822921">
              <w:rPr>
                <w:rFonts w:ascii="Times New Roman" w:hAnsi="Times New Roman" w:cs="Times New Roman"/>
              </w:rPr>
              <w:t>контрольных (надзорных) мероприятий</w:t>
            </w:r>
          </w:p>
          <w:p w:rsidR="00AB32BA" w:rsidRPr="00822921" w:rsidRDefault="00AB32BA" w:rsidP="00AB32BA">
            <w:pPr>
              <w:jc w:val="center"/>
              <w:rPr>
                <w:rFonts w:ascii="Times New Roman" w:hAnsi="Times New Roman" w:cs="Times New Roman"/>
              </w:rPr>
            </w:pPr>
            <w:r w:rsidRPr="00822921">
              <w:rPr>
                <w:rFonts w:ascii="Times New Roman" w:hAnsi="Times New Roman" w:cs="Times New Roman"/>
              </w:rPr>
              <w:t>и о внесении изменения в постановление</w:t>
            </w:r>
          </w:p>
          <w:p w:rsidR="00AB32BA" w:rsidRPr="00822921" w:rsidRDefault="00AB32BA" w:rsidP="00AB32BA">
            <w:pPr>
              <w:jc w:val="center"/>
              <w:rPr>
                <w:rFonts w:ascii="Times New Roman" w:hAnsi="Times New Roman" w:cs="Times New Roman"/>
              </w:rPr>
            </w:pPr>
            <w:r w:rsidRPr="00822921">
              <w:rPr>
                <w:rFonts w:ascii="Times New Roman" w:hAnsi="Times New Roman" w:cs="Times New Roman"/>
              </w:rPr>
              <w:t>Правительства Российской Федерации</w:t>
            </w:r>
          </w:p>
          <w:p w:rsidR="00822921" w:rsidRDefault="00AB32BA" w:rsidP="00AB32BA">
            <w:pPr>
              <w:jc w:val="center"/>
              <w:rPr>
                <w:lang w:val="ru-RU"/>
              </w:rPr>
            </w:pPr>
            <w:r w:rsidRPr="00822921">
              <w:rPr>
                <w:rFonts w:ascii="Times New Roman" w:hAnsi="Times New Roman" w:cs="Times New Roman"/>
              </w:rPr>
              <w:t>от 28 апреля 2015 г. N 415</w:t>
            </w:r>
            <w:r w:rsidRPr="00E32B08">
              <w:rPr>
                <w:sz w:val="20"/>
                <w:szCs w:val="20"/>
              </w:rPr>
              <w:t>".</w:t>
            </w:r>
          </w:p>
        </w:tc>
      </w:tr>
    </w:tbl>
    <w:p w:rsidR="00822921" w:rsidRPr="00053A8F" w:rsidRDefault="00822921" w:rsidP="00822921">
      <w:pPr>
        <w:tabs>
          <w:tab w:val="left" w:pos="8520"/>
        </w:tabs>
        <w:rPr>
          <w:lang w:val="ru-RU"/>
        </w:rPr>
      </w:pPr>
    </w:p>
    <w:p w:rsidR="00822921" w:rsidRPr="00053A8F" w:rsidRDefault="00822921" w:rsidP="00AB32BA">
      <w:pPr>
        <w:pStyle w:val="1"/>
        <w:tabs>
          <w:tab w:val="left" w:pos="8365"/>
        </w:tabs>
        <w:autoSpaceDE w:val="0"/>
        <w:autoSpaceDN w:val="0"/>
        <w:adjustRightInd w:val="0"/>
        <w:spacing w:before="0" w:beforeAutospacing="0" w:after="0" w:afterAutospacing="0" w:line="276" w:lineRule="auto"/>
        <w:jc w:val="center"/>
        <w:rPr>
          <w:b w:val="0"/>
          <w:bCs w:val="0"/>
          <w:sz w:val="24"/>
          <w:szCs w:val="24"/>
          <w:lang w:eastAsia="en-US"/>
        </w:rPr>
      </w:pPr>
      <w:r w:rsidRPr="00053A8F">
        <w:rPr>
          <w:b w:val="0"/>
          <w:bCs w:val="0"/>
          <w:sz w:val="24"/>
          <w:szCs w:val="24"/>
          <w:lang w:eastAsia="en-US"/>
        </w:rPr>
        <w:t>Проверочный лист (список контрольных вопросов),</w:t>
      </w:r>
    </w:p>
    <w:p w:rsidR="00822921" w:rsidRPr="00822921" w:rsidRDefault="00822921" w:rsidP="00E7388E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center"/>
        <w:rPr>
          <w:b w:val="0"/>
          <w:bCs w:val="0"/>
          <w:sz w:val="24"/>
          <w:szCs w:val="24"/>
          <w:lang w:eastAsia="en-US"/>
        </w:rPr>
      </w:pPr>
      <w:proofErr w:type="gramStart"/>
      <w:r w:rsidRPr="00053A8F">
        <w:rPr>
          <w:b w:val="0"/>
          <w:bCs w:val="0"/>
          <w:sz w:val="24"/>
          <w:szCs w:val="24"/>
          <w:lang w:eastAsia="en-US"/>
        </w:rPr>
        <w:t>применяемый</w:t>
      </w:r>
      <w:proofErr w:type="gramEnd"/>
      <w:r w:rsidRPr="00053A8F">
        <w:rPr>
          <w:b w:val="0"/>
          <w:bCs w:val="0"/>
          <w:sz w:val="24"/>
          <w:szCs w:val="24"/>
          <w:lang w:eastAsia="en-US"/>
        </w:rPr>
        <w:t xml:space="preserve"> </w:t>
      </w:r>
      <w:r w:rsidR="00053A8F" w:rsidRPr="00053A8F">
        <w:rPr>
          <w:b w:val="0"/>
          <w:sz w:val="24"/>
          <w:szCs w:val="24"/>
        </w:rPr>
        <w:t xml:space="preserve">при  осуществлении  муниципального контроля    </w:t>
      </w:r>
      <w:r w:rsidR="00053A8F" w:rsidRPr="00053A8F">
        <w:rPr>
          <w:b w:val="0"/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</w:t>
      </w:r>
      <w:r w:rsidR="00E7388E" w:rsidRPr="00E7388E">
        <w:rPr>
          <w:b w:val="0"/>
          <w:spacing w:val="2"/>
          <w:sz w:val="24"/>
          <w:szCs w:val="24"/>
        </w:rPr>
        <w:t xml:space="preserve">в  границах населенных пунктов </w:t>
      </w:r>
      <w:proofErr w:type="spellStart"/>
      <w:r w:rsidR="00A74F5D" w:rsidRPr="00A74F5D">
        <w:rPr>
          <w:b w:val="0"/>
          <w:spacing w:val="2"/>
          <w:sz w:val="24"/>
          <w:szCs w:val="24"/>
          <w:lang w:val="ru"/>
        </w:rPr>
        <w:t>Мингатуйского</w:t>
      </w:r>
      <w:proofErr w:type="spellEnd"/>
      <w:r w:rsidR="00A74F5D" w:rsidRPr="00A74F5D">
        <w:rPr>
          <w:spacing w:val="2"/>
          <w:sz w:val="24"/>
          <w:szCs w:val="24"/>
          <w:lang w:val="ru"/>
        </w:rPr>
        <w:t xml:space="preserve"> </w:t>
      </w:r>
      <w:r w:rsidR="00E7388E" w:rsidRPr="00E7388E">
        <w:rPr>
          <w:b w:val="0"/>
          <w:spacing w:val="2"/>
          <w:sz w:val="24"/>
          <w:szCs w:val="24"/>
        </w:rPr>
        <w:t>сельского поселения</w:t>
      </w:r>
    </w:p>
    <w:p w:rsidR="00822921" w:rsidRPr="00822921" w:rsidRDefault="00822921" w:rsidP="0082292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921">
        <w:rPr>
          <w:rFonts w:ascii="Times New Roman" w:hAnsi="Times New Roman" w:cs="Times New Roman"/>
          <w:sz w:val="24"/>
          <w:szCs w:val="24"/>
        </w:rPr>
        <w:t xml:space="preserve">1. Наименование органа муниципального   контроля: Администрация </w:t>
      </w:r>
      <w:proofErr w:type="spellStart"/>
      <w:r w:rsidR="00A74F5D">
        <w:rPr>
          <w:rFonts w:ascii="Times New Roman" w:hAnsi="Times New Roman" w:cs="Times New Roman"/>
          <w:sz w:val="24"/>
          <w:szCs w:val="24"/>
        </w:rPr>
        <w:t>Мингатуйского</w:t>
      </w:r>
      <w:proofErr w:type="spellEnd"/>
      <w:r w:rsidR="00E7388E">
        <w:rPr>
          <w:rFonts w:ascii="Times New Roman" w:hAnsi="Times New Roman" w:cs="Times New Roman"/>
          <w:sz w:val="24"/>
          <w:szCs w:val="24"/>
        </w:rPr>
        <w:t xml:space="preserve"> </w:t>
      </w:r>
      <w:r w:rsidR="00AB32B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AB32BA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AB32BA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822921">
        <w:rPr>
          <w:rFonts w:ascii="Times New Roman" w:hAnsi="Times New Roman" w:cs="Times New Roman"/>
          <w:sz w:val="24"/>
          <w:szCs w:val="24"/>
        </w:rPr>
        <w:t>.</w:t>
      </w:r>
    </w:p>
    <w:p w:rsidR="00822921" w:rsidRPr="00822921" w:rsidRDefault="00822921" w:rsidP="0082292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921">
        <w:rPr>
          <w:rFonts w:ascii="Times New Roman" w:hAnsi="Times New Roman" w:cs="Times New Roman"/>
          <w:sz w:val="24"/>
          <w:szCs w:val="24"/>
        </w:rPr>
        <w:t>2. Проверочный лист утвержден постановлением администрации</w:t>
      </w:r>
      <w:r w:rsidR="00AB32BA" w:rsidRPr="00AB32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4F5D">
        <w:rPr>
          <w:rFonts w:ascii="Times New Roman" w:hAnsi="Times New Roman" w:cs="Times New Roman"/>
          <w:sz w:val="24"/>
          <w:szCs w:val="24"/>
        </w:rPr>
        <w:t>Мингатуйского</w:t>
      </w:r>
      <w:proofErr w:type="spellEnd"/>
      <w:r w:rsidR="00A74F5D">
        <w:rPr>
          <w:rFonts w:ascii="Times New Roman" w:hAnsi="Times New Roman" w:cs="Times New Roman"/>
          <w:sz w:val="24"/>
          <w:szCs w:val="24"/>
        </w:rPr>
        <w:t xml:space="preserve"> </w:t>
      </w:r>
      <w:r w:rsidR="00AB32B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AB32BA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AB32BA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AB32BA" w:rsidRPr="00822921">
        <w:rPr>
          <w:rFonts w:ascii="Times New Roman" w:hAnsi="Times New Roman" w:cs="Times New Roman"/>
          <w:sz w:val="24"/>
          <w:szCs w:val="24"/>
        </w:rPr>
        <w:t xml:space="preserve"> </w:t>
      </w:r>
      <w:r w:rsidRPr="00822921">
        <w:rPr>
          <w:rFonts w:ascii="Times New Roman" w:hAnsi="Times New Roman" w:cs="Times New Roman"/>
          <w:sz w:val="24"/>
          <w:szCs w:val="24"/>
        </w:rPr>
        <w:t>от __________________ №_________________.</w:t>
      </w:r>
      <w:r w:rsidRPr="00822921">
        <w:rPr>
          <w:rFonts w:ascii="Times New Roman" w:hAnsi="Times New Roman" w:cs="Times New Roman"/>
          <w:sz w:val="24"/>
          <w:szCs w:val="24"/>
        </w:rPr>
        <w:tab/>
      </w:r>
    </w:p>
    <w:p w:rsidR="00822921" w:rsidRPr="00822921" w:rsidRDefault="00822921" w:rsidP="00822921">
      <w:pPr>
        <w:jc w:val="both"/>
        <w:rPr>
          <w:rFonts w:ascii="Times New Roman" w:hAnsi="Times New Roman" w:cs="Times New Roman"/>
        </w:rPr>
      </w:pPr>
      <w:r w:rsidRPr="00822921">
        <w:rPr>
          <w:rFonts w:ascii="Times New Roman" w:hAnsi="Times New Roman" w:cs="Times New Roman"/>
        </w:rPr>
        <w:t xml:space="preserve">          3. 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органа_________ № ________;</w:t>
      </w:r>
    </w:p>
    <w:p w:rsidR="00822921" w:rsidRPr="00822921" w:rsidRDefault="00822921" w:rsidP="0082292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2921">
        <w:rPr>
          <w:rFonts w:ascii="Times New Roman" w:hAnsi="Times New Roman" w:cs="Times New Roman"/>
          <w:sz w:val="24"/>
          <w:szCs w:val="24"/>
        </w:rPr>
        <w:t xml:space="preserve">   4. Учетный  номер  проверки и дата присвоения учетного номера проверки в едином реестре видов проверок: ______________________________________.</w:t>
      </w:r>
    </w:p>
    <w:p w:rsidR="00822921" w:rsidRPr="00822921" w:rsidRDefault="00822921" w:rsidP="0082292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2921">
        <w:rPr>
          <w:rFonts w:ascii="Times New Roman" w:hAnsi="Times New Roman" w:cs="Times New Roman"/>
          <w:sz w:val="24"/>
          <w:szCs w:val="24"/>
        </w:rPr>
        <w:t xml:space="preserve">   5. Место (места) проведения проверки с заполнением проверочного листа: ______________________________.</w:t>
      </w:r>
    </w:p>
    <w:p w:rsidR="00822921" w:rsidRPr="00822921" w:rsidRDefault="00822921" w:rsidP="0082292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2921">
        <w:rPr>
          <w:rFonts w:ascii="Times New Roman" w:hAnsi="Times New Roman" w:cs="Times New Roman"/>
          <w:sz w:val="24"/>
          <w:szCs w:val="24"/>
        </w:rPr>
        <w:t xml:space="preserve">   6. Объект государственного контроля (надзора), муниципального контроля, в отношении которого проводится контрольное (надзорное) мероприятие_______________________________________________;</w:t>
      </w:r>
    </w:p>
    <w:p w:rsidR="00822921" w:rsidRPr="00822921" w:rsidRDefault="00822921" w:rsidP="00822921">
      <w:pPr>
        <w:jc w:val="both"/>
        <w:rPr>
          <w:rFonts w:ascii="Times New Roman" w:hAnsi="Times New Roman" w:cs="Times New Roman"/>
        </w:rPr>
      </w:pPr>
      <w:r w:rsidRPr="00822921">
        <w:rPr>
          <w:rFonts w:ascii="Times New Roman" w:hAnsi="Times New Roman" w:cs="Times New Roman"/>
        </w:rPr>
        <w:t xml:space="preserve">           7. Соотнесенные со списком контрольных вопросов реквизиты нормативных правовых актов с указанием структурных единиц этих актов;</w:t>
      </w:r>
    </w:p>
    <w:p w:rsidR="00822921" w:rsidRPr="00822921" w:rsidRDefault="00822921" w:rsidP="00822921">
      <w:pPr>
        <w:jc w:val="both"/>
        <w:rPr>
          <w:rFonts w:ascii="Times New Roman" w:hAnsi="Times New Roman" w:cs="Times New Roman"/>
        </w:rPr>
      </w:pPr>
      <w:r w:rsidRPr="00822921">
        <w:rPr>
          <w:rFonts w:ascii="Times New Roman" w:hAnsi="Times New Roman" w:cs="Times New Roman"/>
        </w:rPr>
        <w:t xml:space="preserve">           8. 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подразделений)____________________________________________________;</w:t>
      </w:r>
    </w:p>
    <w:p w:rsidR="00822921" w:rsidRPr="00822921" w:rsidRDefault="00822921" w:rsidP="00822921">
      <w:pPr>
        <w:jc w:val="both"/>
        <w:rPr>
          <w:rFonts w:ascii="Times New Roman" w:hAnsi="Times New Roman" w:cs="Times New Roman"/>
        </w:rPr>
      </w:pPr>
      <w:r w:rsidRPr="00822921">
        <w:rPr>
          <w:rFonts w:ascii="Times New Roman" w:hAnsi="Times New Roman" w:cs="Times New Roman"/>
        </w:rPr>
        <w:t xml:space="preserve">        9. 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 (далее - инспектор);</w:t>
      </w:r>
    </w:p>
    <w:p w:rsidR="00822921" w:rsidRPr="00822921" w:rsidRDefault="00822921" w:rsidP="0082292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2921">
        <w:rPr>
          <w:rFonts w:ascii="Times New Roman" w:hAnsi="Times New Roman" w:cs="Times New Roman"/>
          <w:sz w:val="24"/>
          <w:szCs w:val="24"/>
        </w:rPr>
        <w:t>10. Список контрольных  вопросов,  отражающих содержание обязательных требований, ответы  на которые однозначно свидетельствуют о соблюдении или несоблюдении контролируемым лицом обязательных требований, составляющих предмет проверки:</w:t>
      </w:r>
    </w:p>
    <w:tbl>
      <w:tblPr>
        <w:tblpPr w:leftFromText="180" w:rightFromText="180" w:vertAnchor="text" w:horzAnchor="margin" w:tblpY="217"/>
        <w:tblW w:w="101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9"/>
        <w:gridCol w:w="2900"/>
        <w:gridCol w:w="3051"/>
        <w:gridCol w:w="992"/>
        <w:gridCol w:w="567"/>
        <w:gridCol w:w="993"/>
        <w:gridCol w:w="992"/>
      </w:tblGrid>
      <w:tr w:rsidR="00822921" w:rsidRPr="00822921" w:rsidTr="00053A8F">
        <w:trPr>
          <w:trHeight w:val="144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21" w:rsidRPr="00822921" w:rsidRDefault="00822921" w:rsidP="008C3A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22921">
              <w:rPr>
                <w:rFonts w:ascii="Times New Roman" w:hAnsi="Times New Roman" w:cs="Times New Roman"/>
                <w:lang w:eastAsia="en-US"/>
              </w:rPr>
              <w:lastRenderedPageBreak/>
              <w:t>№ п/п</w:t>
            </w:r>
          </w:p>
        </w:tc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21" w:rsidRPr="00822921" w:rsidRDefault="00822921" w:rsidP="008C3A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22921">
              <w:rPr>
                <w:rFonts w:ascii="Times New Roman" w:hAnsi="Times New Roman" w:cs="Times New Roman"/>
                <w:lang w:eastAsia="en-US"/>
              </w:rPr>
              <w:t>Вопросы, отражающие содержание обязательных требований</w:t>
            </w:r>
          </w:p>
        </w:tc>
        <w:tc>
          <w:tcPr>
            <w:tcW w:w="3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21" w:rsidRPr="00822921" w:rsidRDefault="00822921" w:rsidP="008C3A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22921">
              <w:rPr>
                <w:rFonts w:ascii="Times New Roman" w:hAnsi="Times New Roman" w:cs="Times New Roman"/>
                <w:lang w:eastAsia="en-US"/>
              </w:rPr>
              <w:t xml:space="preserve">Реквизиты нормативных правовых актов, </w:t>
            </w:r>
            <w:r w:rsidRPr="00822921">
              <w:rPr>
                <w:rFonts w:ascii="Times New Roman" w:hAnsi="Times New Roman" w:cs="Times New Roman"/>
                <w:lang w:eastAsia="en-US"/>
              </w:rPr>
              <w:br/>
              <w:t>с указанием их структурных единиц, которыми установлены обязательные требования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21" w:rsidRPr="00822921" w:rsidRDefault="00822921" w:rsidP="008C3A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22921">
              <w:rPr>
                <w:rFonts w:ascii="Times New Roman" w:hAnsi="Times New Roman" w:cs="Times New Roman"/>
                <w:lang w:eastAsia="en-US"/>
              </w:rPr>
              <w:t>Ответы на вопросы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921" w:rsidRPr="00822921" w:rsidRDefault="00822921" w:rsidP="008C3A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22921" w:rsidRPr="00822921" w:rsidRDefault="00822921" w:rsidP="008C3A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22921" w:rsidRPr="00822921" w:rsidRDefault="00822921" w:rsidP="008C3A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22921" w:rsidRPr="00822921" w:rsidRDefault="00822921" w:rsidP="008C3A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22921">
              <w:rPr>
                <w:rFonts w:ascii="Times New Roman" w:hAnsi="Times New Roman" w:cs="Times New Roman"/>
                <w:lang w:eastAsia="en-US"/>
              </w:rPr>
              <w:t>Примечание</w:t>
            </w:r>
          </w:p>
        </w:tc>
      </w:tr>
      <w:tr w:rsidR="00822921" w:rsidRPr="00822921" w:rsidTr="00053A8F">
        <w:trPr>
          <w:trHeight w:val="144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21" w:rsidRPr="00822921" w:rsidRDefault="00822921" w:rsidP="008C3A4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21" w:rsidRPr="00822921" w:rsidRDefault="00822921" w:rsidP="008C3A4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3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21" w:rsidRPr="00822921" w:rsidRDefault="00822921" w:rsidP="008C3A4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21" w:rsidRPr="00822921" w:rsidRDefault="00822921" w:rsidP="008C3A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22921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21" w:rsidRPr="00822921" w:rsidRDefault="00822921" w:rsidP="008C3A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22921"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21" w:rsidRPr="00822921" w:rsidRDefault="00822921" w:rsidP="008C3A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22921">
              <w:rPr>
                <w:rFonts w:ascii="Times New Roman" w:hAnsi="Times New Roman" w:cs="Times New Roman"/>
                <w:lang w:eastAsia="en-US"/>
              </w:rPr>
              <w:t>Не применимо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21" w:rsidRPr="00822921" w:rsidRDefault="00822921" w:rsidP="008C3A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EE4DBA" w:rsidRPr="00822921" w:rsidTr="00053A8F">
        <w:trPr>
          <w:trHeight w:val="14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A" w:rsidRPr="00053A8F" w:rsidRDefault="00EE4DBA" w:rsidP="00EE4D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A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A" w:rsidRPr="00053A8F" w:rsidRDefault="00321C42" w:rsidP="00EE4D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A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Паспортизация автомобильных дорог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A" w:rsidRPr="00053A8F" w:rsidRDefault="00321C42" w:rsidP="00EE4D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A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часть 3 статьи 17 Федерального закона от 08.11.2007 № 257 -ФЗ «Об автомобильных дорогах и о дорожной деятельности в Российской Федерации и </w:t>
            </w:r>
            <w:bookmarkStart w:id="1" w:name="l48"/>
            <w:bookmarkEnd w:id="1"/>
            <w:r w:rsidRPr="00053A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 внесении изменений в отдельные законодательные акты Российской Федерации»</w:t>
            </w:r>
            <w:r w:rsidRPr="00053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53A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подпункт 4 пункта 9 раздела IV «Классификации работ по капитальному ремонту, ремонту и содержанию автомобильных дорог», утвержденной приказом Министерства транспорта Российской Федерации от 16.11.2012 № 402</w:t>
            </w:r>
            <w:r w:rsidRPr="00053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53A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пункт 4.11 ГОСТ </w:t>
            </w:r>
            <w:proofErr w:type="gramStart"/>
            <w:r w:rsidRPr="00053A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053A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58862-2020. Национальный стандарт Российской Федерации. Дороги автомобильные общего пользования. Содержание. Периодичность проведения</w:t>
            </w:r>
            <w:r w:rsidRPr="00053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bookmarkStart w:id="2" w:name="l62"/>
            <w:bookmarkEnd w:id="2"/>
            <w:r w:rsidRPr="00053A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пункт 4.2 ГОСТ 33388-2015. Межгосударственный стандарт. Дороги </w:t>
            </w:r>
            <w:bookmarkStart w:id="3" w:name="l49"/>
            <w:bookmarkEnd w:id="3"/>
            <w:r w:rsidRPr="00053A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автомобильные общего пользования. Требования к проведению диагностики и паспортизации</w:t>
            </w:r>
            <w:r w:rsidRPr="00053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A" w:rsidRPr="00822921" w:rsidRDefault="00EE4DBA" w:rsidP="00EE4DB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A" w:rsidRPr="00822921" w:rsidRDefault="00EE4DBA" w:rsidP="00EE4DB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A" w:rsidRPr="00822921" w:rsidRDefault="00EE4DBA" w:rsidP="00EE4DB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A" w:rsidRPr="00822921" w:rsidRDefault="00EE4DBA" w:rsidP="00EE4DB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E4DBA" w:rsidRPr="00822921" w:rsidTr="00053A8F">
        <w:trPr>
          <w:trHeight w:val="14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A" w:rsidRPr="00053A8F" w:rsidRDefault="00EE4DBA" w:rsidP="00EE4D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A8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A" w:rsidRPr="00053A8F" w:rsidRDefault="00321C42" w:rsidP="00EE4D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A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Оценка технического состояния автомобильных дорог общего пользования местного значения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A" w:rsidRPr="00053A8F" w:rsidRDefault="00321C42" w:rsidP="00EE4D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A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Часть 4 статьи 17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  <w:r w:rsidRPr="00053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53A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Порядок проведения оценки технического состояния автомобильных дорог, </w:t>
            </w:r>
            <w:bookmarkStart w:id="4" w:name="l63"/>
            <w:bookmarkEnd w:id="4"/>
            <w:r w:rsidRPr="00053A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утвержденного приказом Минтранса России от 07.08.2020 № 288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A" w:rsidRPr="00822921" w:rsidRDefault="00EE4DBA" w:rsidP="00EE4DB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A" w:rsidRPr="00822921" w:rsidRDefault="00EE4DBA" w:rsidP="00EE4DB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A" w:rsidRPr="00822921" w:rsidRDefault="00EE4DBA" w:rsidP="00EE4DB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A" w:rsidRPr="00822921" w:rsidRDefault="00EE4DBA" w:rsidP="00EE4DB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E4DBA" w:rsidRPr="00822921" w:rsidTr="00053A8F">
        <w:trPr>
          <w:trHeight w:val="14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A" w:rsidRPr="00053A8F" w:rsidRDefault="00EE4DBA" w:rsidP="00EE4D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A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A" w:rsidRPr="00053A8F" w:rsidRDefault="00321C42" w:rsidP="00EE4D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A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Временные ограничение или прекращение </w:t>
            </w:r>
            <w:bookmarkStart w:id="5" w:name="l50"/>
            <w:bookmarkEnd w:id="5"/>
            <w:r w:rsidRPr="00053A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движения транспортных средств по автомобильным дорогам местного значения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A" w:rsidRPr="00053A8F" w:rsidRDefault="00321C42" w:rsidP="00EE4D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A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Часть 2 статьи 30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A" w:rsidRPr="00822921" w:rsidRDefault="00EE4DBA" w:rsidP="00EE4DB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A" w:rsidRPr="00822921" w:rsidRDefault="00EE4DBA" w:rsidP="00EE4DB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A" w:rsidRPr="00822921" w:rsidRDefault="00EE4DBA" w:rsidP="00EE4DB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A" w:rsidRPr="00822921" w:rsidRDefault="00EE4DBA" w:rsidP="00EE4DB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E4DBA" w:rsidRPr="00822921" w:rsidTr="00053A8F">
        <w:trPr>
          <w:trHeight w:val="14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A" w:rsidRPr="00053A8F" w:rsidRDefault="00EE4DBA" w:rsidP="00EE4D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A8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A" w:rsidRPr="00053A8F" w:rsidRDefault="00B33622" w:rsidP="00EE4D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A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Контроль качества в отношении применяемых подрядными организациями дорожно-строительных материалов и изделий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A" w:rsidRPr="00053A8F" w:rsidRDefault="00B33622" w:rsidP="00EE4D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A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пункт 24.1 статьи 5 Технического регламента Таможенного союза </w:t>
            </w:r>
            <w:bookmarkStart w:id="6" w:name="l64"/>
            <w:bookmarkEnd w:id="6"/>
            <w:r w:rsidRPr="00053A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«Безопасность автомобильных дорог« (</w:t>
            </w:r>
            <w:proofErr w:type="gramStart"/>
            <w:r w:rsidRPr="00053A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</w:t>
            </w:r>
            <w:proofErr w:type="gramEnd"/>
            <w:r w:rsidRPr="00053A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ТС 014/2011), утвержденного </w:t>
            </w:r>
            <w:bookmarkStart w:id="7" w:name="l51"/>
            <w:bookmarkEnd w:id="7"/>
            <w:r w:rsidRPr="00053A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Решением Комиссии Таможенного союза от 18.10.2011 № 827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A" w:rsidRPr="00822921" w:rsidRDefault="00EE4DBA" w:rsidP="00EE4DB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A" w:rsidRPr="00822921" w:rsidRDefault="00EE4DBA" w:rsidP="00EE4DB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A" w:rsidRPr="00822921" w:rsidRDefault="00EE4DBA" w:rsidP="00EE4DB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A" w:rsidRPr="00822921" w:rsidRDefault="00EE4DBA" w:rsidP="00EE4DB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E4DBA" w:rsidRPr="00822921" w:rsidTr="00053A8F">
        <w:trPr>
          <w:trHeight w:val="87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A" w:rsidRPr="00053A8F" w:rsidRDefault="00EE4DBA" w:rsidP="00EE4D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A8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A" w:rsidRPr="00053A8F" w:rsidRDefault="00B33622" w:rsidP="00EE4D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A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Проведение мониторинга, включающего сведения о соблюдении (несоблюдении) технических требований и условий, подлежащих обязательному исполнению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A" w:rsidRPr="00053A8F" w:rsidRDefault="00B33622" w:rsidP="00EE4D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A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часть 8 статьи 26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  <w:r w:rsidRPr="00053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53A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приказ Минтранса России от 12.11.2013 № 348 «Об утверждении порядка </w:t>
            </w:r>
            <w:bookmarkStart w:id="8" w:name="l65"/>
            <w:bookmarkEnd w:id="8"/>
            <w:r w:rsidRPr="00053A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осуществления владельцем автомобильной дороги мониторинга соблюдения </w:t>
            </w:r>
            <w:bookmarkStart w:id="9" w:name="l52"/>
            <w:bookmarkEnd w:id="9"/>
            <w:r w:rsidRPr="00053A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технических требований и условий, подлежащих обязательному исполнению, при строительстве и реконструкции в границах придорожных полос автомобильных дорог объектов капитального строительства, объектов, </w:t>
            </w:r>
            <w:r w:rsidRPr="00053A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предназначенных для осуществления дорожной деятельности, и объектов дорожного сервиса, а также при установке рекламных конструкций, информационных щитов и указателей»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A" w:rsidRPr="00822921" w:rsidRDefault="00EE4DBA" w:rsidP="00EE4DB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A" w:rsidRPr="00822921" w:rsidRDefault="00EE4DBA" w:rsidP="00EE4DB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A" w:rsidRPr="00822921" w:rsidRDefault="00EE4DBA" w:rsidP="00EE4DB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A" w:rsidRPr="00822921" w:rsidRDefault="00EE4DBA" w:rsidP="00EE4DB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E4DBA" w:rsidRPr="00822921" w:rsidTr="00053A8F">
        <w:trPr>
          <w:trHeight w:val="244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A" w:rsidRPr="00053A8F" w:rsidRDefault="00EE4DBA" w:rsidP="00EE4D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A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A" w:rsidRPr="00053A8F" w:rsidRDefault="00B33622" w:rsidP="00EE4D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A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Покрытие проезжей части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A" w:rsidRPr="00053A8F" w:rsidRDefault="00B33622" w:rsidP="00EE4D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A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Пункт 13.2 Технического регламента Таможенного союза «Безопасность </w:t>
            </w:r>
            <w:bookmarkStart w:id="10" w:name="l66"/>
            <w:bookmarkEnd w:id="10"/>
            <w:r w:rsidRPr="00053A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автомобильных дорог« (</w:t>
            </w:r>
            <w:proofErr w:type="gramStart"/>
            <w:r w:rsidRPr="00053A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</w:t>
            </w:r>
            <w:proofErr w:type="gramEnd"/>
            <w:r w:rsidRPr="00053A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ТС 014/2011), утвержденного Решением Комиссии Таможенного союза от 18.10.2011 № 827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A" w:rsidRPr="00822921" w:rsidRDefault="00EE4DBA" w:rsidP="00EE4DB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A" w:rsidRPr="00822921" w:rsidRDefault="00EE4DBA" w:rsidP="00EE4DB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A" w:rsidRPr="00822921" w:rsidRDefault="00EE4DBA" w:rsidP="00EE4DB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A" w:rsidRPr="00822921" w:rsidRDefault="00EE4DBA" w:rsidP="00EE4DB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33622" w:rsidRPr="00822921" w:rsidTr="00053A8F">
        <w:trPr>
          <w:trHeight w:val="246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22" w:rsidRPr="00053A8F" w:rsidRDefault="00B33622" w:rsidP="00B3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A8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22" w:rsidRPr="00053A8F" w:rsidRDefault="00B33622" w:rsidP="00B336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A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Водоотвод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22" w:rsidRPr="00053A8F" w:rsidRDefault="00B33622" w:rsidP="00B33622">
            <w:pPr>
              <w:rPr>
                <w:rFonts w:ascii="Times New Roman" w:hAnsi="Times New Roman" w:cs="Times New Roman"/>
              </w:rPr>
            </w:pPr>
            <w:r w:rsidRPr="00053A8F">
              <w:rPr>
                <w:rFonts w:ascii="Times New Roman" w:hAnsi="Times New Roman" w:cs="Times New Roman"/>
                <w:shd w:val="clear" w:color="auto" w:fill="FFFFFF"/>
              </w:rPr>
              <w:t>Пункт 13.2 Технического регламента Таможенного союза «Безопасность автомобильных дорог« (</w:t>
            </w:r>
            <w:proofErr w:type="gramStart"/>
            <w:r w:rsidRPr="00053A8F">
              <w:rPr>
                <w:rFonts w:ascii="Times New Roman" w:hAnsi="Times New Roman" w:cs="Times New Roman"/>
                <w:shd w:val="clear" w:color="auto" w:fill="FFFFFF"/>
              </w:rPr>
              <w:t>ТР</w:t>
            </w:r>
            <w:proofErr w:type="gramEnd"/>
            <w:r w:rsidRPr="00053A8F">
              <w:rPr>
                <w:rFonts w:ascii="Times New Roman" w:hAnsi="Times New Roman" w:cs="Times New Roman"/>
                <w:shd w:val="clear" w:color="auto" w:fill="FFFFFF"/>
              </w:rPr>
              <w:t xml:space="preserve"> ТС 014/2011), утвержденного Решением Комиссии Таможенного союза от 18.10.2011 № 827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22" w:rsidRPr="00822921" w:rsidRDefault="00B33622" w:rsidP="00B336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22" w:rsidRPr="00822921" w:rsidRDefault="00B33622" w:rsidP="00B336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22" w:rsidRPr="00822921" w:rsidRDefault="00B33622" w:rsidP="00B336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22" w:rsidRPr="00822921" w:rsidRDefault="00B33622" w:rsidP="00B336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33622" w:rsidRPr="00822921" w:rsidTr="00053A8F">
        <w:trPr>
          <w:trHeight w:val="2346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22" w:rsidRPr="00053A8F" w:rsidRDefault="00B33622" w:rsidP="00B3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A8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22" w:rsidRPr="00053A8F" w:rsidRDefault="00B33622" w:rsidP="00B336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A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Сцепные качества дорожного покрытия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22" w:rsidRPr="00053A8F" w:rsidRDefault="00B33622" w:rsidP="00B33622">
            <w:pPr>
              <w:rPr>
                <w:rFonts w:ascii="Times New Roman" w:hAnsi="Times New Roman" w:cs="Times New Roman"/>
              </w:rPr>
            </w:pPr>
            <w:r w:rsidRPr="00053A8F">
              <w:rPr>
                <w:rFonts w:ascii="Times New Roman" w:hAnsi="Times New Roman" w:cs="Times New Roman"/>
                <w:shd w:val="clear" w:color="auto" w:fill="FFFFFF"/>
              </w:rPr>
              <w:t>Пункт 13.2 Технического регламента Таможенного союза «Безопасность автомобильных дорог« (</w:t>
            </w:r>
            <w:proofErr w:type="gramStart"/>
            <w:r w:rsidRPr="00053A8F">
              <w:rPr>
                <w:rFonts w:ascii="Times New Roman" w:hAnsi="Times New Roman" w:cs="Times New Roman"/>
                <w:shd w:val="clear" w:color="auto" w:fill="FFFFFF"/>
              </w:rPr>
              <w:t>ТР</w:t>
            </w:r>
            <w:proofErr w:type="gramEnd"/>
            <w:r w:rsidRPr="00053A8F">
              <w:rPr>
                <w:rFonts w:ascii="Times New Roman" w:hAnsi="Times New Roman" w:cs="Times New Roman"/>
                <w:shd w:val="clear" w:color="auto" w:fill="FFFFFF"/>
              </w:rPr>
              <w:t xml:space="preserve"> ТС 014/2011), утвержденного Решением Комиссии Таможенного союза от 18.10.2011 № 827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22" w:rsidRPr="00822921" w:rsidRDefault="00B33622" w:rsidP="00B336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22" w:rsidRPr="00822921" w:rsidRDefault="00B33622" w:rsidP="00B336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22" w:rsidRPr="00822921" w:rsidRDefault="00B33622" w:rsidP="00B336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22" w:rsidRPr="00822921" w:rsidRDefault="00B33622" w:rsidP="00B336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33622" w:rsidRPr="00822921" w:rsidTr="00053A8F">
        <w:trPr>
          <w:trHeight w:val="272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22" w:rsidRPr="00053A8F" w:rsidRDefault="00B33622" w:rsidP="00B3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A8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22" w:rsidRPr="00053A8F" w:rsidRDefault="00B33622" w:rsidP="00B336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A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Ровность дорожного покрытия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22" w:rsidRPr="00053A8F" w:rsidRDefault="00B33622" w:rsidP="00B33622">
            <w:pPr>
              <w:rPr>
                <w:rFonts w:ascii="Times New Roman" w:hAnsi="Times New Roman" w:cs="Times New Roman"/>
              </w:rPr>
            </w:pPr>
            <w:r w:rsidRPr="00053A8F">
              <w:rPr>
                <w:rFonts w:ascii="Times New Roman" w:hAnsi="Times New Roman" w:cs="Times New Roman"/>
                <w:shd w:val="clear" w:color="auto" w:fill="FFFFFF"/>
              </w:rPr>
              <w:t>Пункт 13.2 Технического регламента Таможенного союза «Безопасность автомобильных дорог« (</w:t>
            </w:r>
            <w:proofErr w:type="gramStart"/>
            <w:r w:rsidRPr="00053A8F">
              <w:rPr>
                <w:rFonts w:ascii="Times New Roman" w:hAnsi="Times New Roman" w:cs="Times New Roman"/>
                <w:shd w:val="clear" w:color="auto" w:fill="FFFFFF"/>
              </w:rPr>
              <w:t>ТР</w:t>
            </w:r>
            <w:proofErr w:type="gramEnd"/>
            <w:r w:rsidRPr="00053A8F">
              <w:rPr>
                <w:rFonts w:ascii="Times New Roman" w:hAnsi="Times New Roman" w:cs="Times New Roman"/>
                <w:shd w:val="clear" w:color="auto" w:fill="FFFFFF"/>
              </w:rPr>
              <w:t xml:space="preserve"> ТС 014/2011), утвержденного Решением Комиссии Таможенного союза от 18.10.2011 № 827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22" w:rsidRPr="00822921" w:rsidRDefault="00B33622" w:rsidP="00B336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22" w:rsidRPr="00822921" w:rsidRDefault="00B33622" w:rsidP="00B336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22" w:rsidRPr="00822921" w:rsidRDefault="00B33622" w:rsidP="00B336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22" w:rsidRPr="00822921" w:rsidRDefault="00B33622" w:rsidP="00B336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33622" w:rsidRPr="00822921" w:rsidTr="00053A8F">
        <w:trPr>
          <w:trHeight w:val="258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22" w:rsidRPr="00053A8F" w:rsidRDefault="00B33622" w:rsidP="00B3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A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22" w:rsidRPr="00053A8F" w:rsidRDefault="00B33622" w:rsidP="00B336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A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Обочина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22" w:rsidRPr="00053A8F" w:rsidRDefault="00B33622" w:rsidP="00B33622">
            <w:pPr>
              <w:rPr>
                <w:rFonts w:ascii="Times New Roman" w:hAnsi="Times New Roman" w:cs="Times New Roman"/>
              </w:rPr>
            </w:pPr>
            <w:r w:rsidRPr="00053A8F">
              <w:rPr>
                <w:rFonts w:ascii="Times New Roman" w:hAnsi="Times New Roman" w:cs="Times New Roman"/>
                <w:shd w:val="clear" w:color="auto" w:fill="FFFFFF"/>
              </w:rPr>
              <w:t>Пункт 13.2 Технического регламента Таможенного союза «Безопасность автомобильных дорог« (</w:t>
            </w:r>
            <w:proofErr w:type="gramStart"/>
            <w:r w:rsidRPr="00053A8F">
              <w:rPr>
                <w:rFonts w:ascii="Times New Roman" w:hAnsi="Times New Roman" w:cs="Times New Roman"/>
                <w:shd w:val="clear" w:color="auto" w:fill="FFFFFF"/>
              </w:rPr>
              <w:t>ТР</w:t>
            </w:r>
            <w:proofErr w:type="gramEnd"/>
            <w:r w:rsidRPr="00053A8F">
              <w:rPr>
                <w:rFonts w:ascii="Times New Roman" w:hAnsi="Times New Roman" w:cs="Times New Roman"/>
                <w:shd w:val="clear" w:color="auto" w:fill="FFFFFF"/>
              </w:rPr>
              <w:t xml:space="preserve"> ТС 014/2011), утвержденного Решением Комиссии Таможенного союза от 18.10.2011 № 827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22" w:rsidRPr="00822921" w:rsidRDefault="00B33622" w:rsidP="00B336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22" w:rsidRPr="00822921" w:rsidRDefault="00B33622" w:rsidP="00B336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22" w:rsidRPr="00822921" w:rsidRDefault="00B33622" w:rsidP="00B336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22" w:rsidRPr="00822921" w:rsidRDefault="00B33622" w:rsidP="00B336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E4DBA" w:rsidRPr="00822921" w:rsidTr="00053A8F">
        <w:trPr>
          <w:trHeight w:val="248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A" w:rsidRPr="00053A8F" w:rsidRDefault="00EE4DBA" w:rsidP="00EE4D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A8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A" w:rsidRPr="00053A8F" w:rsidRDefault="00B33622" w:rsidP="00EE4D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A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Видимость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A" w:rsidRPr="00053A8F" w:rsidRDefault="00B33622" w:rsidP="00EE4D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A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Пункт 13.2 Технического регламента Таможенного союза «Безопасность автомобильных дорог« (</w:t>
            </w:r>
            <w:proofErr w:type="gramStart"/>
            <w:r w:rsidRPr="00053A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</w:t>
            </w:r>
            <w:proofErr w:type="gramEnd"/>
            <w:r w:rsidRPr="00053A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ТС 014/2011), утвержденного Решением Комиссии Таможенного союза от 18.10.2011 № 827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A" w:rsidRPr="00822921" w:rsidRDefault="00EE4DBA" w:rsidP="00EE4DB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A" w:rsidRPr="00822921" w:rsidRDefault="00EE4DBA" w:rsidP="00EE4DB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A" w:rsidRPr="00822921" w:rsidRDefault="00EE4DBA" w:rsidP="00EE4DB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A" w:rsidRPr="00822921" w:rsidRDefault="00EE4DBA" w:rsidP="00EE4DB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E4DBA" w:rsidRPr="00822921" w:rsidTr="00053A8F">
        <w:trPr>
          <w:trHeight w:val="2436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A" w:rsidRPr="00053A8F" w:rsidRDefault="00EE4DBA" w:rsidP="00EE4D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A8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A" w:rsidRPr="00053A8F" w:rsidRDefault="00B33622" w:rsidP="00EE4D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A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Дорожные знаки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A" w:rsidRPr="00053A8F" w:rsidRDefault="005C2D04" w:rsidP="00EE4D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A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Пункт 13.5 Технического регламента Таможенного союза «Безопасность автомобильных дорог« (</w:t>
            </w:r>
            <w:proofErr w:type="gramStart"/>
            <w:r w:rsidRPr="00053A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</w:t>
            </w:r>
            <w:proofErr w:type="gramEnd"/>
            <w:r w:rsidRPr="00053A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ТС 014/2011), утвержденного Решением Комиссии Таможенного союза от 18.10.2011 № 827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A" w:rsidRPr="00822921" w:rsidRDefault="00EE4DBA" w:rsidP="00EE4DB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A" w:rsidRPr="00822921" w:rsidRDefault="00EE4DBA" w:rsidP="00EE4DB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A" w:rsidRPr="00822921" w:rsidRDefault="00EE4DBA" w:rsidP="00EE4DB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A" w:rsidRPr="00822921" w:rsidRDefault="00EE4DBA" w:rsidP="00EE4DB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E4DBA" w:rsidRPr="00822921" w:rsidTr="00053A8F">
        <w:trPr>
          <w:trHeight w:val="2386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A" w:rsidRPr="00053A8F" w:rsidRDefault="00EE4DBA" w:rsidP="00EE4D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A8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A" w:rsidRPr="00053A8F" w:rsidRDefault="005C2D04" w:rsidP="00EE4D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A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Очистка покрытия от снега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A" w:rsidRPr="00053A8F" w:rsidRDefault="005C2D04" w:rsidP="00EE4D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A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Пункт 13.9 Технического регламента Таможенного союза «Безопасность автомобильных дорог« (</w:t>
            </w:r>
            <w:proofErr w:type="gramStart"/>
            <w:r w:rsidRPr="00053A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</w:t>
            </w:r>
            <w:proofErr w:type="gramEnd"/>
            <w:r w:rsidRPr="00053A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ТС 014/2011), утвержденного Решением Комиссии </w:t>
            </w:r>
            <w:bookmarkStart w:id="11" w:name="l71"/>
            <w:bookmarkEnd w:id="11"/>
            <w:r w:rsidRPr="00053A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Таможенного союза от 18.10.2011 № 827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A" w:rsidRPr="00822921" w:rsidRDefault="00EE4DBA" w:rsidP="00EE4DB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A" w:rsidRPr="00822921" w:rsidRDefault="00EE4DBA" w:rsidP="00EE4DB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A" w:rsidRPr="00822921" w:rsidRDefault="00EE4DBA" w:rsidP="00EE4DB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A" w:rsidRPr="00822921" w:rsidRDefault="00EE4DBA" w:rsidP="00EE4DB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E4DBA" w:rsidRPr="00822921" w:rsidTr="00053A8F">
        <w:trPr>
          <w:trHeight w:val="456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A" w:rsidRPr="00053A8F" w:rsidRDefault="00EE4DBA" w:rsidP="00EE4D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A8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A" w:rsidRPr="00053A8F" w:rsidRDefault="005C2D04" w:rsidP="00EE4D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A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Ликвидация зимней скользкости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A" w:rsidRPr="00053A8F" w:rsidRDefault="005C2D04" w:rsidP="00EE4D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A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Пункт 13.9 Технического регламента Таможенного союза «Безопасность автомобильных дорог« (</w:t>
            </w:r>
            <w:proofErr w:type="gramStart"/>
            <w:r w:rsidRPr="00053A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</w:t>
            </w:r>
            <w:proofErr w:type="gramEnd"/>
            <w:r w:rsidRPr="00053A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ТС 014/2011), утвержденного Решением Комиссии Таможенного союза от 18.10.2011 № 827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A" w:rsidRPr="00822921" w:rsidRDefault="00EE4DBA" w:rsidP="00EE4DB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A" w:rsidRPr="00822921" w:rsidRDefault="00EE4DBA" w:rsidP="00EE4DB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A" w:rsidRPr="00822921" w:rsidRDefault="00EE4DBA" w:rsidP="00EE4DB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A" w:rsidRPr="00822921" w:rsidRDefault="00EE4DBA" w:rsidP="00EE4DB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E4DBA" w:rsidRPr="00822921" w:rsidTr="00053A8F">
        <w:trPr>
          <w:trHeight w:val="1591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A" w:rsidRPr="00053A8F" w:rsidRDefault="00EE4DBA" w:rsidP="00EE4D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A8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A" w:rsidRPr="00053A8F" w:rsidRDefault="005C2D04" w:rsidP="00EE4D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A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Проведение входного контроля поступающих дорожно-строительных материалов и изделий (строительство, реконструкция, </w:t>
            </w:r>
            <w:r w:rsidRPr="00053A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капитальный ремонт и эксплуатация автомобильных дорог)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A" w:rsidRPr="00053A8F" w:rsidRDefault="005C2D04" w:rsidP="00EE4D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A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Пункт 24.1 Технического регламента Таможенного союза «Безопасность автомобильных дорог« (</w:t>
            </w:r>
            <w:proofErr w:type="gramStart"/>
            <w:r w:rsidRPr="00053A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</w:t>
            </w:r>
            <w:proofErr w:type="gramEnd"/>
            <w:r w:rsidRPr="00053A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ТС 014/2011), утвержденного Решением </w:t>
            </w:r>
            <w:r w:rsidRPr="00053A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Комиссии </w:t>
            </w:r>
            <w:bookmarkStart w:id="12" w:name="l72"/>
            <w:bookmarkEnd w:id="12"/>
            <w:r w:rsidRPr="00053A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Таможенного союза от 18.10.2011 № 827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A" w:rsidRPr="00822921" w:rsidRDefault="00EE4DBA" w:rsidP="00EE4DB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A" w:rsidRPr="00822921" w:rsidRDefault="00EE4DBA" w:rsidP="00EE4DB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A" w:rsidRPr="00822921" w:rsidRDefault="00EE4DBA" w:rsidP="00EE4DB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A" w:rsidRPr="00822921" w:rsidRDefault="00EE4DBA" w:rsidP="00EE4DB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E4DBA" w:rsidRPr="00822921" w:rsidTr="00053A8F">
        <w:trPr>
          <w:trHeight w:val="414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A" w:rsidRPr="00053A8F" w:rsidRDefault="00EE4DBA" w:rsidP="00EE4D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A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A" w:rsidRPr="00053A8F" w:rsidRDefault="005C2D04" w:rsidP="00EE4D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A8F">
              <w:rPr>
                <w:rFonts w:ascii="Times New Roman" w:hAnsi="Times New Roman" w:cs="Times New Roman"/>
                <w:sz w:val="24"/>
                <w:szCs w:val="24"/>
              </w:rPr>
              <w:t>Осуществляется  ли  содержание  автомобильных  дорог  в  соответствии  с  требованиями  технических  регламентов  в  целях  обеспечения  сохранности  автомобильных  дорог,  а  также  организации  дорожного  движения,  в  том  числе  посредством  поддержания  бесперебойного  движения  транспортных  средств  по  автомобильным  дорогам  и  безопасных  условий  такого  движения?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A" w:rsidRPr="00053A8F" w:rsidRDefault="005C2D04" w:rsidP="00EE4D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A8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10" w:history="1">
              <w:r w:rsidRPr="00053A8F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пункты  1</w:t>
              </w:r>
            </w:hyperlink>
            <w:r w:rsidRPr="00053A8F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hyperlink r:id="rId11" w:history="1">
              <w:r w:rsidRPr="00053A8F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  статьи  17</w:t>
              </w:r>
            </w:hyperlink>
            <w:r w:rsidRPr="00053A8F">
              <w:rPr>
                <w:rFonts w:ascii="Times New Roman" w:hAnsi="Times New Roman" w:cs="Times New Roman"/>
                <w:sz w:val="24"/>
                <w:szCs w:val="24"/>
              </w:rPr>
              <w:t xml:space="preserve">  Федерального  закона  от  08.11.2007  №257-ФЗ  «</w:t>
            </w:r>
            <w:hyperlink r:id="rId12" w:tgtFrame="_blank" w:history="1">
              <w:r w:rsidRPr="00053A8F">
                <w:rPr>
                  <w:rFonts w:ascii="Times New Roman" w:hAnsi="Times New Roman" w:cs="Times New Roman"/>
                  <w:sz w:val="24"/>
                  <w:szCs w:val="24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Pr="00053A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A" w:rsidRPr="00822921" w:rsidRDefault="00EE4DBA" w:rsidP="00EE4DB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A" w:rsidRPr="00822921" w:rsidRDefault="00EE4DBA" w:rsidP="00EE4DB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A" w:rsidRPr="00822921" w:rsidRDefault="00EE4DBA" w:rsidP="00EE4DB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A" w:rsidRPr="00822921" w:rsidRDefault="00EE4DBA" w:rsidP="00EE4DB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C2D04" w:rsidRPr="00822921" w:rsidTr="00053A8F">
        <w:trPr>
          <w:trHeight w:val="414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04" w:rsidRPr="00053A8F" w:rsidRDefault="00053A8F" w:rsidP="00EE4D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04" w:rsidRPr="00053A8F" w:rsidRDefault="005C2D04" w:rsidP="00EE4D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A8F">
              <w:rPr>
                <w:rFonts w:ascii="Times New Roman" w:hAnsi="Times New Roman" w:cs="Times New Roman"/>
                <w:sz w:val="24"/>
                <w:szCs w:val="24"/>
              </w:rPr>
              <w:t>Производится  ли  в  границах  полос  отвода  автомобильной  дороги  распашка  земельных  участков,  покос  травы,  осуществление  рубок  и  повреждение  лесных  насаждений  и  иных  многолетних  насаждений,  снятие  дерна  и  выемка  грунта,  за  исключением  работ  по  содержанию  полосы  отвода  автомобильной  дороги  или  ремонту  автомобильной  дороги,  ее  участков?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04" w:rsidRPr="00053A8F" w:rsidRDefault="006C7E72" w:rsidP="00EE4D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5C2D04" w:rsidRPr="00053A8F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  3  статьи  25</w:t>
              </w:r>
            </w:hyperlink>
            <w:r w:rsidR="005C2D04" w:rsidRPr="00053A8F">
              <w:rPr>
                <w:rFonts w:ascii="Times New Roman" w:hAnsi="Times New Roman" w:cs="Times New Roman"/>
                <w:sz w:val="24"/>
                <w:szCs w:val="24"/>
              </w:rPr>
              <w:t xml:space="preserve">  Федерального  закона  от  08.11.2007  №  257-ФЗ  «</w:t>
            </w:r>
            <w:hyperlink r:id="rId14" w:tgtFrame="_blank" w:history="1">
              <w:r w:rsidR="005C2D04" w:rsidRPr="00053A8F">
                <w:rPr>
                  <w:rFonts w:ascii="Times New Roman" w:hAnsi="Times New Roman" w:cs="Times New Roman"/>
                  <w:sz w:val="24"/>
                  <w:szCs w:val="24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5C2D04" w:rsidRPr="00053A8F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04" w:rsidRPr="00822921" w:rsidRDefault="005C2D04" w:rsidP="00EE4DB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04" w:rsidRPr="00822921" w:rsidRDefault="005C2D04" w:rsidP="00EE4DB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04" w:rsidRPr="00822921" w:rsidRDefault="005C2D04" w:rsidP="00EE4DB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04" w:rsidRPr="00822921" w:rsidRDefault="005C2D04" w:rsidP="00EE4DB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C2D04" w:rsidRPr="00822921" w:rsidTr="00053A8F">
        <w:trPr>
          <w:trHeight w:val="187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04" w:rsidRPr="00053A8F" w:rsidRDefault="00053A8F" w:rsidP="00EE4D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04" w:rsidRPr="00053A8F" w:rsidRDefault="005C2D04" w:rsidP="00EE4D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A8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</w:t>
            </w:r>
            <w:r w:rsidRPr="00053A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перевозки пассажиров и багажа</w:t>
            </w:r>
            <w:r w:rsidRPr="00053A8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04" w:rsidRPr="00053A8F" w:rsidRDefault="005C2D04" w:rsidP="00EE4D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A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Ст. 19 -22 </w:t>
            </w:r>
            <w:r w:rsidRPr="00053A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Федерального закона от 8 ноября 2007 г. N 259-ФЗ "Устав автомобильного транспорта и городского наземного электрического транспорта"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04" w:rsidRPr="00822921" w:rsidRDefault="005C2D04" w:rsidP="00EE4DB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04" w:rsidRPr="00822921" w:rsidRDefault="005C2D04" w:rsidP="00EE4DB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04" w:rsidRPr="00822921" w:rsidRDefault="005C2D04" w:rsidP="00EE4DB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04" w:rsidRPr="00822921" w:rsidRDefault="005C2D04" w:rsidP="00EE4DB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136A7B" w:rsidRPr="00822921" w:rsidRDefault="00136A7B" w:rsidP="00822921">
      <w:pPr>
        <w:tabs>
          <w:tab w:val="left" w:pos="3192"/>
        </w:tabs>
      </w:pPr>
    </w:p>
    <w:sectPr w:rsidR="00136A7B" w:rsidRPr="00822921" w:rsidSect="00AB32BA">
      <w:headerReference w:type="first" r:id="rId15"/>
      <w:type w:val="continuous"/>
      <w:pgSz w:w="11905" w:h="16837"/>
      <w:pgMar w:top="858" w:right="706" w:bottom="851" w:left="1276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E72" w:rsidRDefault="006C7E72">
      <w:r>
        <w:separator/>
      </w:r>
    </w:p>
  </w:endnote>
  <w:endnote w:type="continuationSeparator" w:id="0">
    <w:p w:rsidR="006C7E72" w:rsidRDefault="006C7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E72" w:rsidRDefault="006C7E72"/>
  </w:footnote>
  <w:footnote w:type="continuationSeparator" w:id="0">
    <w:p w:rsidR="006C7E72" w:rsidRDefault="006C7E7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1BA" w:rsidRPr="002611BA" w:rsidRDefault="002611BA" w:rsidP="002611BA">
    <w:pPr>
      <w:pStyle w:val="a9"/>
      <w:jc w:val="right"/>
      <w:rPr>
        <w:lang w:val="ru-RU"/>
      </w:rPr>
    </w:pPr>
    <w:r>
      <w:rPr>
        <w:lang w:val="ru-RU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97D43"/>
    <w:multiLevelType w:val="multilevel"/>
    <w:tmpl w:val="6BCC0A3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D7690F"/>
    <w:multiLevelType w:val="multilevel"/>
    <w:tmpl w:val="63B0B52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931290E"/>
    <w:multiLevelType w:val="multilevel"/>
    <w:tmpl w:val="9768E2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5DB"/>
    <w:rsid w:val="000223B6"/>
    <w:rsid w:val="00053A8F"/>
    <w:rsid w:val="00060878"/>
    <w:rsid w:val="00080402"/>
    <w:rsid w:val="00136A7B"/>
    <w:rsid w:val="001A0FD4"/>
    <w:rsid w:val="00207D56"/>
    <w:rsid w:val="002611BA"/>
    <w:rsid w:val="002D43C2"/>
    <w:rsid w:val="00321C42"/>
    <w:rsid w:val="00333A3F"/>
    <w:rsid w:val="00337962"/>
    <w:rsid w:val="003513C2"/>
    <w:rsid w:val="00356926"/>
    <w:rsid w:val="0057744C"/>
    <w:rsid w:val="005C2D04"/>
    <w:rsid w:val="00613B41"/>
    <w:rsid w:val="006953D5"/>
    <w:rsid w:val="006C67A0"/>
    <w:rsid w:val="006C7E72"/>
    <w:rsid w:val="006F7E88"/>
    <w:rsid w:val="00822921"/>
    <w:rsid w:val="00841FAB"/>
    <w:rsid w:val="00952238"/>
    <w:rsid w:val="009A486F"/>
    <w:rsid w:val="00A20309"/>
    <w:rsid w:val="00A74F5D"/>
    <w:rsid w:val="00AB32BA"/>
    <w:rsid w:val="00AB3ED5"/>
    <w:rsid w:val="00AE2D31"/>
    <w:rsid w:val="00B152B3"/>
    <w:rsid w:val="00B33622"/>
    <w:rsid w:val="00B87A21"/>
    <w:rsid w:val="00C119D7"/>
    <w:rsid w:val="00CB370B"/>
    <w:rsid w:val="00CD1D67"/>
    <w:rsid w:val="00D04D27"/>
    <w:rsid w:val="00DA3D27"/>
    <w:rsid w:val="00DB3964"/>
    <w:rsid w:val="00E0054D"/>
    <w:rsid w:val="00E14BEA"/>
    <w:rsid w:val="00E7388E"/>
    <w:rsid w:val="00EE4DBA"/>
    <w:rsid w:val="00F2786F"/>
    <w:rsid w:val="00F805DB"/>
    <w:rsid w:val="00F825FA"/>
    <w:rsid w:val="00F82D15"/>
    <w:rsid w:val="00FE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link w:val="10"/>
    <w:qFormat/>
    <w:rsid w:val="0082292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25pt">
    <w:name w:val="Основной текст (2) + 12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125pt0">
    <w:name w:val="Основной текст (2) + 12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5pt">
    <w:name w:val="Колонтитул + 11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character" w:customStyle="1" w:styleId="3135pt">
    <w:name w:val="Основной текст (3) + 13;5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25pt1">
    <w:name w:val="Основной текст (2) + 12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135pt0">
    <w:name w:val="Основной текст (3) + 13;5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6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135pt1">
    <w:name w:val="Основной текст (3) + 13;5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line="298" w:lineRule="exac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1">
    <w:name w:val="Основной текст1"/>
    <w:basedOn w:val="a"/>
    <w:link w:val="a6"/>
    <w:pPr>
      <w:shd w:val="clear" w:color="auto" w:fill="FFFFFF"/>
      <w:spacing w:line="0" w:lineRule="atLeast"/>
      <w:ind w:hanging="14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before="300" w:after="300" w:line="0" w:lineRule="atLeas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styleId="a7">
    <w:name w:val="Body Text"/>
    <w:basedOn w:val="a"/>
    <w:link w:val="a8"/>
    <w:rsid w:val="00613B41"/>
    <w:pPr>
      <w:widowControl w:val="0"/>
      <w:suppressAutoHyphens/>
      <w:spacing w:after="120"/>
    </w:pPr>
    <w:rPr>
      <w:rFonts w:ascii="Times New Roman" w:eastAsia="Lucida Sans Unicode" w:hAnsi="Times New Roman" w:cs="Mangal"/>
      <w:color w:val="auto"/>
      <w:kern w:val="1"/>
      <w:sz w:val="28"/>
      <w:lang w:val="ru-RU" w:eastAsia="zh-CN" w:bidi="hi-IN"/>
    </w:rPr>
  </w:style>
  <w:style w:type="character" w:customStyle="1" w:styleId="a8">
    <w:name w:val="Основной текст Знак"/>
    <w:basedOn w:val="a0"/>
    <w:link w:val="a7"/>
    <w:rsid w:val="00613B41"/>
    <w:rPr>
      <w:rFonts w:ascii="Times New Roman" w:eastAsia="Lucida Sans Unicode" w:hAnsi="Times New Roman" w:cs="Mangal"/>
      <w:kern w:val="1"/>
      <w:sz w:val="28"/>
      <w:lang w:val="ru-RU" w:eastAsia="zh-CN" w:bidi="hi-IN"/>
    </w:rPr>
  </w:style>
  <w:style w:type="paragraph" w:customStyle="1" w:styleId="ConsNonformat">
    <w:name w:val="ConsNonformat"/>
    <w:rsid w:val="00613B4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val="ru-RU"/>
    </w:rPr>
  </w:style>
  <w:style w:type="paragraph" w:styleId="a9">
    <w:name w:val="header"/>
    <w:basedOn w:val="a"/>
    <w:link w:val="aa"/>
    <w:uiPriority w:val="99"/>
    <w:unhideWhenUsed/>
    <w:rsid w:val="00A2030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20309"/>
    <w:rPr>
      <w:color w:val="000000"/>
    </w:rPr>
  </w:style>
  <w:style w:type="paragraph" w:styleId="ab">
    <w:name w:val="footer"/>
    <w:basedOn w:val="a"/>
    <w:link w:val="ac"/>
    <w:uiPriority w:val="99"/>
    <w:unhideWhenUsed/>
    <w:rsid w:val="00A2030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20309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A2030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20309"/>
    <w:rPr>
      <w:rFonts w:ascii="Segoe UI" w:hAnsi="Segoe UI" w:cs="Segoe UI"/>
      <w:color w:val="000000"/>
      <w:sz w:val="18"/>
      <w:szCs w:val="18"/>
    </w:rPr>
  </w:style>
  <w:style w:type="character" w:customStyle="1" w:styleId="10">
    <w:name w:val="Заголовок 1 Знак"/>
    <w:basedOn w:val="a0"/>
    <w:link w:val="1"/>
    <w:rsid w:val="00822921"/>
    <w:rPr>
      <w:rFonts w:ascii="Times New Roman" w:eastAsia="Times New Roman" w:hAnsi="Times New Roman" w:cs="Times New Roman"/>
      <w:b/>
      <w:bCs/>
      <w:kern w:val="36"/>
      <w:sz w:val="48"/>
      <w:szCs w:val="48"/>
      <w:lang w:val="ru-RU"/>
    </w:rPr>
  </w:style>
  <w:style w:type="paragraph" w:customStyle="1" w:styleId="ConsPlusNonformat">
    <w:name w:val="ConsPlusNonformat"/>
    <w:uiPriority w:val="99"/>
    <w:rsid w:val="0082292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val="ru-RU"/>
    </w:rPr>
  </w:style>
  <w:style w:type="character" w:customStyle="1" w:styleId="af">
    <w:name w:val="Гипертекстовая ссылка"/>
    <w:basedOn w:val="a0"/>
    <w:uiPriority w:val="99"/>
    <w:rsid w:val="00822921"/>
    <w:rPr>
      <w:color w:val="106BBE"/>
    </w:rPr>
  </w:style>
  <w:style w:type="table" w:styleId="af0">
    <w:name w:val="Table Grid"/>
    <w:basedOn w:val="a1"/>
    <w:uiPriority w:val="39"/>
    <w:rsid w:val="008229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E4DBA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val="ru-RU"/>
    </w:rPr>
  </w:style>
  <w:style w:type="paragraph" w:styleId="af1">
    <w:name w:val="No Spacing"/>
    <w:uiPriority w:val="1"/>
    <w:qFormat/>
    <w:rsid w:val="00080402"/>
    <w:rPr>
      <w:rFonts w:ascii="Calibri" w:eastAsia="Calibri" w:hAnsi="Calibri" w:cs="Times New Roman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link w:val="10"/>
    <w:qFormat/>
    <w:rsid w:val="0082292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25pt">
    <w:name w:val="Основной текст (2) + 12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125pt0">
    <w:name w:val="Основной текст (2) + 12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5pt">
    <w:name w:val="Колонтитул + 11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character" w:customStyle="1" w:styleId="3135pt">
    <w:name w:val="Основной текст (3) + 13;5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25pt1">
    <w:name w:val="Основной текст (2) + 12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135pt0">
    <w:name w:val="Основной текст (3) + 13;5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6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135pt1">
    <w:name w:val="Основной текст (3) + 13;5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line="298" w:lineRule="exac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1">
    <w:name w:val="Основной текст1"/>
    <w:basedOn w:val="a"/>
    <w:link w:val="a6"/>
    <w:pPr>
      <w:shd w:val="clear" w:color="auto" w:fill="FFFFFF"/>
      <w:spacing w:line="0" w:lineRule="atLeast"/>
      <w:ind w:hanging="14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before="300" w:after="300" w:line="0" w:lineRule="atLeas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styleId="a7">
    <w:name w:val="Body Text"/>
    <w:basedOn w:val="a"/>
    <w:link w:val="a8"/>
    <w:rsid w:val="00613B41"/>
    <w:pPr>
      <w:widowControl w:val="0"/>
      <w:suppressAutoHyphens/>
      <w:spacing w:after="120"/>
    </w:pPr>
    <w:rPr>
      <w:rFonts w:ascii="Times New Roman" w:eastAsia="Lucida Sans Unicode" w:hAnsi="Times New Roman" w:cs="Mangal"/>
      <w:color w:val="auto"/>
      <w:kern w:val="1"/>
      <w:sz w:val="28"/>
      <w:lang w:val="ru-RU" w:eastAsia="zh-CN" w:bidi="hi-IN"/>
    </w:rPr>
  </w:style>
  <w:style w:type="character" w:customStyle="1" w:styleId="a8">
    <w:name w:val="Основной текст Знак"/>
    <w:basedOn w:val="a0"/>
    <w:link w:val="a7"/>
    <w:rsid w:val="00613B41"/>
    <w:rPr>
      <w:rFonts w:ascii="Times New Roman" w:eastAsia="Lucida Sans Unicode" w:hAnsi="Times New Roman" w:cs="Mangal"/>
      <w:kern w:val="1"/>
      <w:sz w:val="28"/>
      <w:lang w:val="ru-RU" w:eastAsia="zh-CN" w:bidi="hi-IN"/>
    </w:rPr>
  </w:style>
  <w:style w:type="paragraph" w:customStyle="1" w:styleId="ConsNonformat">
    <w:name w:val="ConsNonformat"/>
    <w:rsid w:val="00613B4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val="ru-RU"/>
    </w:rPr>
  </w:style>
  <w:style w:type="paragraph" w:styleId="a9">
    <w:name w:val="header"/>
    <w:basedOn w:val="a"/>
    <w:link w:val="aa"/>
    <w:uiPriority w:val="99"/>
    <w:unhideWhenUsed/>
    <w:rsid w:val="00A2030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20309"/>
    <w:rPr>
      <w:color w:val="000000"/>
    </w:rPr>
  </w:style>
  <w:style w:type="paragraph" w:styleId="ab">
    <w:name w:val="footer"/>
    <w:basedOn w:val="a"/>
    <w:link w:val="ac"/>
    <w:uiPriority w:val="99"/>
    <w:unhideWhenUsed/>
    <w:rsid w:val="00A2030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20309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A2030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20309"/>
    <w:rPr>
      <w:rFonts w:ascii="Segoe UI" w:hAnsi="Segoe UI" w:cs="Segoe UI"/>
      <w:color w:val="000000"/>
      <w:sz w:val="18"/>
      <w:szCs w:val="18"/>
    </w:rPr>
  </w:style>
  <w:style w:type="character" w:customStyle="1" w:styleId="10">
    <w:name w:val="Заголовок 1 Знак"/>
    <w:basedOn w:val="a0"/>
    <w:link w:val="1"/>
    <w:rsid w:val="00822921"/>
    <w:rPr>
      <w:rFonts w:ascii="Times New Roman" w:eastAsia="Times New Roman" w:hAnsi="Times New Roman" w:cs="Times New Roman"/>
      <w:b/>
      <w:bCs/>
      <w:kern w:val="36"/>
      <w:sz w:val="48"/>
      <w:szCs w:val="48"/>
      <w:lang w:val="ru-RU"/>
    </w:rPr>
  </w:style>
  <w:style w:type="paragraph" w:customStyle="1" w:styleId="ConsPlusNonformat">
    <w:name w:val="ConsPlusNonformat"/>
    <w:uiPriority w:val="99"/>
    <w:rsid w:val="0082292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val="ru-RU"/>
    </w:rPr>
  </w:style>
  <w:style w:type="character" w:customStyle="1" w:styleId="af">
    <w:name w:val="Гипертекстовая ссылка"/>
    <w:basedOn w:val="a0"/>
    <w:uiPriority w:val="99"/>
    <w:rsid w:val="00822921"/>
    <w:rPr>
      <w:color w:val="106BBE"/>
    </w:rPr>
  </w:style>
  <w:style w:type="table" w:styleId="af0">
    <w:name w:val="Table Grid"/>
    <w:basedOn w:val="a1"/>
    <w:uiPriority w:val="39"/>
    <w:rsid w:val="008229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E4DBA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val="ru-RU"/>
    </w:rPr>
  </w:style>
  <w:style w:type="paragraph" w:styleId="af1">
    <w:name w:val="No Spacing"/>
    <w:uiPriority w:val="1"/>
    <w:qFormat/>
    <w:rsid w:val="00080402"/>
    <w:rPr>
      <w:rFonts w:ascii="Calibri" w:eastAsia="Calibri" w:hAnsi="Calibri" w:cs="Times New Roman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0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ravo.minjust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ravo-search.minjust.ru:8080/bigs/showDocument.html?id=313AE05C-60D9-4F9E-8A34-D942808694A8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ravo.minjust.ru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pravo.minjus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document/redirect/400665980/0" TargetMode="External"/><Relationship Id="rId14" Type="http://schemas.openxmlformats.org/officeDocument/2006/relationships/hyperlink" Target="http://pravo-search.minjust.ru:8080/bigs/showDocument.html?id=313AE05C-60D9-4F9E-8A34-D942808694A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A8AF85-9CD0-4557-A193-43809B58A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1871</Words>
  <Characters>10669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Galina Fedorovna</cp:lastModifiedBy>
  <cp:revision>9</cp:revision>
  <cp:lastPrinted>2021-12-15T00:45:00Z</cp:lastPrinted>
  <dcterms:created xsi:type="dcterms:W3CDTF">2022-01-24T07:34:00Z</dcterms:created>
  <dcterms:modified xsi:type="dcterms:W3CDTF">2022-09-14T08:18:00Z</dcterms:modified>
</cp:coreProperties>
</file>