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E4" w:rsidRDefault="00EA41E4" w:rsidP="00EA41E4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18.04.2018г № 10</w:t>
      </w:r>
    </w:p>
    <w:p w:rsidR="00EA41E4" w:rsidRDefault="00EA41E4" w:rsidP="00EA41E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A41E4" w:rsidRDefault="00EA41E4" w:rsidP="00EA41E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A41E4" w:rsidRDefault="00EA41E4" w:rsidP="00EA41E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КУЙТУНСКИЙ РАЙОН</w:t>
      </w:r>
    </w:p>
    <w:p w:rsidR="00EA41E4" w:rsidRDefault="00EA41E4" w:rsidP="00EA41E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МИНГАТУЙСКОЕ МУНИЦИПАЛЬНОЕ ОБРАЗОВАНИЕ</w:t>
      </w:r>
    </w:p>
    <w:p w:rsidR="00EA41E4" w:rsidRDefault="00EA41E4" w:rsidP="00EA41E4">
      <w:pPr>
        <w:tabs>
          <w:tab w:val="left" w:pos="259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A41E4" w:rsidRDefault="00EA41E4" w:rsidP="00EA41E4">
      <w:pPr>
        <w:tabs>
          <w:tab w:val="left" w:pos="259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A41E4" w:rsidRDefault="00EA41E4" w:rsidP="00EA41E4">
      <w:pPr>
        <w:jc w:val="both"/>
        <w:rPr>
          <w:sz w:val="26"/>
          <w:szCs w:val="26"/>
        </w:rPr>
      </w:pPr>
    </w:p>
    <w:p w:rsidR="00EA41E4" w:rsidRDefault="00EA41E4" w:rsidP="00EA41E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ОБ ОБЕСПЕЧЕНИИ ПЕРВИЧНЫХ МЕР ПОЖАРНОЙ БЕЗОПАСНОСТИ В ГРАНИЦАХ</w:t>
      </w:r>
    </w:p>
    <w:p w:rsidR="00EA41E4" w:rsidRDefault="00EA41E4" w:rsidP="00EA41E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МИНГАТУЙСКОГО СЕЛЬСКОГО ПОСЕЛЕНИЯ</w:t>
      </w:r>
    </w:p>
    <w:p w:rsidR="00EA41E4" w:rsidRDefault="00EA41E4" w:rsidP="00EA41E4">
      <w:pPr>
        <w:ind w:firstLine="709"/>
        <w:jc w:val="both"/>
        <w:rPr>
          <w:sz w:val="28"/>
          <w:szCs w:val="20"/>
        </w:rPr>
      </w:pPr>
    </w:p>
    <w:p w:rsidR="00EA41E4" w:rsidRDefault="00EA41E4" w:rsidP="00EA41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повышения противопожарной устойчивости населенных пунктов и объектов экономики на территории </w:t>
      </w:r>
      <w:proofErr w:type="spellStart"/>
      <w:r>
        <w:rPr>
          <w:sz w:val="26"/>
          <w:szCs w:val="26"/>
        </w:rPr>
        <w:t>Мингатуйского</w:t>
      </w:r>
      <w:proofErr w:type="spellEnd"/>
      <w:r>
        <w:rPr>
          <w:sz w:val="26"/>
          <w:szCs w:val="26"/>
        </w:rPr>
        <w:t xml:space="preserve"> сельского поселения </w:t>
      </w:r>
    </w:p>
    <w:p w:rsidR="00EA41E4" w:rsidRDefault="00EA41E4" w:rsidP="00EA41E4">
      <w:pPr>
        <w:ind w:firstLine="709"/>
        <w:jc w:val="both"/>
        <w:rPr>
          <w:sz w:val="26"/>
          <w:szCs w:val="26"/>
        </w:rPr>
      </w:pPr>
    </w:p>
    <w:p w:rsidR="00EA41E4" w:rsidRDefault="00EA41E4" w:rsidP="00EA41E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A41E4" w:rsidRDefault="00EA41E4" w:rsidP="00EA41E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EA41E4" w:rsidRDefault="00EA41E4" w:rsidP="00EA41E4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Положение об обеспечении первичных мер </w:t>
      </w:r>
      <w:proofErr w:type="gramStart"/>
      <w:r>
        <w:rPr>
          <w:sz w:val="26"/>
          <w:szCs w:val="26"/>
        </w:rPr>
        <w:t>пожарной</w:t>
      </w:r>
      <w:proofErr w:type="gramEnd"/>
    </w:p>
    <w:p w:rsidR="00EA41E4" w:rsidRDefault="00EA41E4" w:rsidP="00EA41E4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безопасности в границах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Мингатуйского</w:t>
      </w:r>
      <w:proofErr w:type="spellEnd"/>
      <w:r>
        <w:rPr>
          <w:sz w:val="26"/>
          <w:szCs w:val="26"/>
        </w:rPr>
        <w:t xml:space="preserve"> сельского поселения </w:t>
      </w:r>
    </w:p>
    <w:p w:rsidR="00EA41E4" w:rsidRDefault="00EA41E4" w:rsidP="00EA41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(прилагается). </w:t>
      </w:r>
    </w:p>
    <w:p w:rsidR="00EA41E4" w:rsidRDefault="00EA41E4" w:rsidP="00EA41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В смете расходов на 2018 год предусмотреть выделение необходимых финансовых средств на обеспечение первичных мер пожарной безопасности на территории поселения.</w:t>
      </w:r>
    </w:p>
    <w:p w:rsidR="00EA41E4" w:rsidRDefault="00EA41E4" w:rsidP="00EA41E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Отменить  постановление  № 5 от 13.02.2013г</w:t>
      </w:r>
    </w:p>
    <w:p w:rsidR="00EA41E4" w:rsidRDefault="00EA41E4" w:rsidP="00EA41E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 настоящего постановления оставляю за собой.</w:t>
      </w:r>
    </w:p>
    <w:p w:rsidR="00EA41E4" w:rsidRDefault="00EA41E4" w:rsidP="00EA41E4">
      <w:pPr>
        <w:ind w:firstLine="720"/>
        <w:jc w:val="both"/>
        <w:rPr>
          <w:b/>
          <w:bCs/>
          <w:sz w:val="26"/>
          <w:szCs w:val="26"/>
        </w:rPr>
      </w:pPr>
    </w:p>
    <w:p w:rsidR="00EA41E4" w:rsidRDefault="00EA41E4" w:rsidP="00EA41E4">
      <w:pPr>
        <w:tabs>
          <w:tab w:val="left" w:pos="1170"/>
        </w:tabs>
        <w:jc w:val="both"/>
        <w:rPr>
          <w:b/>
          <w:bCs/>
        </w:rPr>
      </w:pPr>
    </w:p>
    <w:p w:rsidR="00EA41E4" w:rsidRDefault="00EA41E4" w:rsidP="00EA41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  <w:proofErr w:type="spellStart"/>
      <w:r>
        <w:rPr>
          <w:sz w:val="26"/>
          <w:szCs w:val="26"/>
        </w:rPr>
        <w:t>Мингатуйского</w:t>
      </w:r>
      <w:proofErr w:type="spellEnd"/>
    </w:p>
    <w:p w:rsidR="00EA41E4" w:rsidRDefault="00EA41E4" w:rsidP="00EA41E4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EA41E4" w:rsidRPr="00EA41E4" w:rsidRDefault="00EA41E4" w:rsidP="00EA41E4">
      <w:pPr>
        <w:jc w:val="both"/>
        <w:rPr>
          <w:i/>
          <w:sz w:val="20"/>
          <w:szCs w:val="20"/>
        </w:rPr>
      </w:pPr>
      <w:proofErr w:type="spellStart"/>
      <w:r>
        <w:rPr>
          <w:sz w:val="26"/>
          <w:szCs w:val="26"/>
        </w:rPr>
        <w:t>В.И.Алексеев</w:t>
      </w:r>
      <w:proofErr w:type="spellEnd"/>
      <w:r>
        <w:rPr>
          <w:i/>
          <w:sz w:val="20"/>
          <w:szCs w:val="20"/>
        </w:rPr>
        <w:t>.</w:t>
      </w:r>
    </w:p>
    <w:p w:rsidR="00EA41E4" w:rsidRDefault="00EA41E4" w:rsidP="00EA41E4">
      <w:pPr>
        <w:ind w:left="4956" w:firstLine="708"/>
        <w:jc w:val="right"/>
      </w:pPr>
    </w:p>
    <w:p w:rsidR="00EA41E4" w:rsidRPr="00EA41E4" w:rsidRDefault="00EA41E4" w:rsidP="00EA41E4">
      <w:pPr>
        <w:ind w:left="4956" w:firstLine="708"/>
        <w:jc w:val="right"/>
        <w:rPr>
          <w:rFonts w:ascii="Courier New" w:hAnsi="Courier New" w:cs="Courier New"/>
          <w:sz w:val="22"/>
          <w:szCs w:val="22"/>
        </w:rPr>
      </w:pPr>
      <w:r w:rsidRPr="00EA41E4">
        <w:rPr>
          <w:rFonts w:ascii="Courier New" w:hAnsi="Courier New" w:cs="Courier New"/>
          <w:sz w:val="22"/>
          <w:szCs w:val="22"/>
        </w:rPr>
        <w:t>Утверждено постановлением</w:t>
      </w:r>
    </w:p>
    <w:p w:rsidR="00EA41E4" w:rsidRPr="00EA41E4" w:rsidRDefault="00D46863" w:rsidP="00EA41E4">
      <w:pPr>
        <w:ind w:firstLine="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главы </w:t>
      </w:r>
      <w:proofErr w:type="spellStart"/>
      <w:r>
        <w:rPr>
          <w:rFonts w:ascii="Courier New" w:hAnsi="Courier New" w:cs="Courier New"/>
          <w:sz w:val="22"/>
          <w:szCs w:val="22"/>
        </w:rPr>
        <w:t>Мингатуйского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  <w:bookmarkStart w:id="0" w:name="_GoBack"/>
      <w:bookmarkEnd w:id="0"/>
    </w:p>
    <w:p w:rsidR="00EA41E4" w:rsidRPr="00D46863" w:rsidRDefault="00EA41E4" w:rsidP="00EA41E4">
      <w:pPr>
        <w:jc w:val="right"/>
        <w:rPr>
          <w:rFonts w:ascii="Courier New" w:hAnsi="Courier New" w:cs="Courier New"/>
          <w:sz w:val="22"/>
          <w:szCs w:val="22"/>
        </w:rPr>
      </w:pPr>
      <w:r w:rsidRPr="00EA41E4">
        <w:rPr>
          <w:rFonts w:ascii="Courier New" w:hAnsi="Courier New" w:cs="Courier New"/>
          <w:sz w:val="22"/>
          <w:szCs w:val="22"/>
        </w:rPr>
        <w:tab/>
      </w:r>
      <w:r w:rsidR="00D46863">
        <w:rPr>
          <w:rFonts w:ascii="Courier New" w:hAnsi="Courier New" w:cs="Courier New"/>
          <w:sz w:val="22"/>
          <w:szCs w:val="22"/>
        </w:rPr>
        <w:t xml:space="preserve">от «18 » апреля 2018 года № </w:t>
      </w:r>
      <w:r w:rsidRPr="00D46863">
        <w:rPr>
          <w:rFonts w:ascii="Courier New" w:hAnsi="Courier New" w:cs="Courier New"/>
          <w:sz w:val="22"/>
          <w:szCs w:val="22"/>
        </w:rPr>
        <w:t>10</w:t>
      </w:r>
    </w:p>
    <w:p w:rsidR="00EA41E4" w:rsidRPr="00EA41E4" w:rsidRDefault="00EA41E4" w:rsidP="00EA41E4">
      <w:pPr>
        <w:jc w:val="center"/>
        <w:rPr>
          <w:rFonts w:ascii="Courier New" w:hAnsi="Courier New" w:cs="Courier New"/>
          <w:b/>
          <w:sz w:val="22"/>
          <w:szCs w:val="22"/>
        </w:rPr>
      </w:pPr>
    </w:p>
    <w:p w:rsidR="00EA41E4" w:rsidRPr="00D46863" w:rsidRDefault="00EA41E4" w:rsidP="00EA41E4">
      <w:pPr>
        <w:jc w:val="center"/>
        <w:rPr>
          <w:rFonts w:ascii="Arial" w:hAnsi="Arial" w:cs="Arial"/>
          <w:b/>
          <w:sz w:val="30"/>
          <w:szCs w:val="30"/>
        </w:rPr>
      </w:pPr>
    </w:p>
    <w:p w:rsidR="00EA41E4" w:rsidRPr="00D46863" w:rsidRDefault="00D46863" w:rsidP="00EA41E4">
      <w:pPr>
        <w:jc w:val="center"/>
        <w:rPr>
          <w:rFonts w:ascii="Arial" w:hAnsi="Arial" w:cs="Arial"/>
          <w:b/>
          <w:sz w:val="30"/>
          <w:szCs w:val="30"/>
        </w:rPr>
      </w:pPr>
      <w:r w:rsidRPr="00D46863">
        <w:rPr>
          <w:rFonts w:ascii="Arial" w:hAnsi="Arial" w:cs="Arial"/>
          <w:b/>
          <w:sz w:val="30"/>
          <w:szCs w:val="30"/>
        </w:rPr>
        <w:t>Положение</w:t>
      </w:r>
    </w:p>
    <w:p w:rsidR="00EA41E4" w:rsidRPr="00D46863" w:rsidRDefault="00EA41E4" w:rsidP="00EA41E4">
      <w:pPr>
        <w:ind w:firstLine="567"/>
        <w:jc w:val="center"/>
        <w:rPr>
          <w:rFonts w:ascii="Arial" w:hAnsi="Arial" w:cs="Arial"/>
          <w:sz w:val="30"/>
          <w:szCs w:val="30"/>
        </w:rPr>
      </w:pPr>
      <w:r w:rsidRPr="00D46863">
        <w:rPr>
          <w:rFonts w:ascii="Arial" w:hAnsi="Arial" w:cs="Arial"/>
          <w:sz w:val="30"/>
          <w:szCs w:val="30"/>
        </w:rPr>
        <w:t>об обеспечении первичных мер пожарной безопасности в границах</w:t>
      </w:r>
      <w:r w:rsidRPr="00D46863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D46863">
        <w:rPr>
          <w:rFonts w:ascii="Arial" w:hAnsi="Arial" w:cs="Arial"/>
          <w:sz w:val="30"/>
          <w:szCs w:val="30"/>
        </w:rPr>
        <w:t>Мингатуйского</w:t>
      </w:r>
      <w:proofErr w:type="spellEnd"/>
      <w:r w:rsidRPr="00D46863">
        <w:rPr>
          <w:rFonts w:ascii="Arial" w:hAnsi="Arial" w:cs="Arial"/>
          <w:sz w:val="30"/>
          <w:szCs w:val="30"/>
        </w:rPr>
        <w:t xml:space="preserve"> сельского поселения</w:t>
      </w:r>
    </w:p>
    <w:p w:rsidR="00EA41E4" w:rsidRDefault="00EA41E4" w:rsidP="00EA41E4">
      <w:pPr>
        <w:ind w:firstLine="567"/>
        <w:jc w:val="center"/>
        <w:rPr>
          <w:b/>
          <w:sz w:val="16"/>
          <w:szCs w:val="16"/>
        </w:rPr>
      </w:pPr>
    </w:p>
    <w:p w:rsidR="00EA41E4" w:rsidRDefault="00EA41E4" w:rsidP="00EA41E4">
      <w:pPr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EA41E4" w:rsidRDefault="00EA41E4" w:rsidP="00EA41E4">
      <w:pPr>
        <w:pStyle w:val="ConsNormal"/>
        <w:tabs>
          <w:tab w:val="left" w:pos="918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1.1. Настоящее Положение определяет общие требования по обеспечению первичных мер пожарной безопасности в границах населенных пунктов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Мингатуйского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(сельского) поселения.</w:t>
      </w:r>
    </w:p>
    <w:p w:rsidR="00EA41E4" w:rsidRDefault="00EA41E4" w:rsidP="00EA41E4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Органы местного самоуправления в пределах своей компетенции обеспечивают первичные меры пожарной безопасности на подведомственных территориях, с  привлечением населения к их проведению.</w:t>
      </w:r>
    </w:p>
    <w:p w:rsidR="00EA41E4" w:rsidRDefault="00EA41E4" w:rsidP="00EA41E4">
      <w:pPr>
        <w:ind w:firstLine="709"/>
        <w:jc w:val="both"/>
        <w:rPr>
          <w:b/>
          <w:sz w:val="16"/>
          <w:szCs w:val="16"/>
        </w:rPr>
      </w:pPr>
    </w:p>
    <w:p w:rsidR="00EA41E4" w:rsidRDefault="00EA41E4" w:rsidP="00EA41E4">
      <w:pPr>
        <w:jc w:val="center"/>
        <w:rPr>
          <w:sz w:val="26"/>
          <w:szCs w:val="26"/>
        </w:rPr>
      </w:pPr>
      <w:r>
        <w:rPr>
          <w:sz w:val="26"/>
          <w:szCs w:val="26"/>
        </w:rPr>
        <w:t>2. Основные задачи органов местного самоуправления</w:t>
      </w:r>
    </w:p>
    <w:p w:rsidR="00EA41E4" w:rsidRDefault="00EA41E4" w:rsidP="00EA41E4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обеспечению первичных мер пожарной безопасности</w:t>
      </w:r>
    </w:p>
    <w:p w:rsidR="00EA41E4" w:rsidRDefault="00EA41E4" w:rsidP="00EA41E4">
      <w:pPr>
        <w:jc w:val="center"/>
        <w:rPr>
          <w:sz w:val="26"/>
          <w:szCs w:val="26"/>
        </w:rPr>
      </w:pPr>
    </w:p>
    <w:p w:rsidR="00EA41E4" w:rsidRDefault="00EA41E4" w:rsidP="00EA41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Реализация мер пожарной безопасности в подведомственных организациях и на подведомственной территории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 пунктам и </w:t>
      </w:r>
      <w:proofErr w:type="spellStart"/>
      <w:r>
        <w:rPr>
          <w:sz w:val="26"/>
          <w:szCs w:val="26"/>
        </w:rPr>
        <w:t>водоисточникам</w:t>
      </w:r>
      <w:proofErr w:type="spellEnd"/>
      <w:r>
        <w:rPr>
          <w:sz w:val="26"/>
          <w:szCs w:val="26"/>
        </w:rPr>
        <w:t>, обеспечение населенных пунктов наружным водоснабжением и т.д.).</w:t>
      </w:r>
    </w:p>
    <w:p w:rsidR="00EA41E4" w:rsidRDefault="00EA41E4" w:rsidP="00EA41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Создание и содержание подразделений пожарной охраны, финансируемых из средств собственного бюджета.</w:t>
      </w:r>
    </w:p>
    <w:p w:rsidR="00EA41E4" w:rsidRDefault="00EA41E4" w:rsidP="00EA41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Оказание необходимой помощи пожарной охране при выполнении возложенных на нее задач.</w:t>
      </w:r>
    </w:p>
    <w:p w:rsidR="00EA41E4" w:rsidRDefault="00EA41E4" w:rsidP="00EA41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Создание условий для привлечения населения к работам по предупреждению и тушению пожаров.</w:t>
      </w:r>
    </w:p>
    <w:p w:rsidR="00EA41E4" w:rsidRDefault="00EA41E4" w:rsidP="00EA41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Организация проведения противопожарной пропаганды и обучение населения мерам пожарной безопасности на подведомственной территории проводить в соответствии с </w:t>
      </w:r>
      <w:r>
        <w:rPr>
          <w:color w:val="000000"/>
          <w:sz w:val="26"/>
          <w:szCs w:val="26"/>
        </w:rPr>
        <w:t>рекомендациями главам городских (сельских) поселений об организации и порядке обучения населения мерам пожарной безопасности</w:t>
      </w:r>
      <w:r>
        <w:rPr>
          <w:sz w:val="26"/>
          <w:szCs w:val="26"/>
        </w:rPr>
        <w:t>.</w:t>
      </w:r>
    </w:p>
    <w:p w:rsidR="00EA41E4" w:rsidRDefault="00EA41E4" w:rsidP="00EA41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 Принятие в собственность имущества пожарной охраны при отказе предприятий расположенных на подведомственной  территории от его содержания и использование указанного имущества по его прямому назначению.</w:t>
      </w:r>
    </w:p>
    <w:p w:rsidR="00EA41E4" w:rsidRDefault="00EA41E4" w:rsidP="00EA41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2.7. Создание необходимых условий для успешной деятельности добровольной пожарной охраны.</w:t>
      </w:r>
    </w:p>
    <w:p w:rsidR="00EA41E4" w:rsidRDefault="00EA41E4" w:rsidP="00EA41E4">
      <w:pPr>
        <w:ind w:firstLine="709"/>
        <w:jc w:val="both"/>
        <w:rPr>
          <w:sz w:val="16"/>
          <w:szCs w:val="16"/>
        </w:rPr>
      </w:pPr>
    </w:p>
    <w:p w:rsidR="00EA41E4" w:rsidRDefault="00EA41E4" w:rsidP="00EA41E4">
      <w:pPr>
        <w:jc w:val="center"/>
        <w:rPr>
          <w:sz w:val="26"/>
          <w:szCs w:val="26"/>
        </w:rPr>
      </w:pPr>
      <w:r>
        <w:rPr>
          <w:sz w:val="26"/>
          <w:szCs w:val="26"/>
        </w:rPr>
        <w:t>3. Функции органов местного самоуправления</w:t>
      </w:r>
    </w:p>
    <w:p w:rsidR="00EA41E4" w:rsidRDefault="00EA41E4" w:rsidP="00EA41E4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обеспечению первичных мер пожарной безопасности</w:t>
      </w:r>
    </w:p>
    <w:p w:rsidR="00EA41E4" w:rsidRDefault="00EA41E4" w:rsidP="00EA41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EA41E4" w:rsidRDefault="00EA41E4" w:rsidP="00EA41E4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3.2. </w:t>
      </w:r>
      <w:proofErr w:type="gramStart"/>
      <w:r>
        <w:rPr>
          <w:sz w:val="26"/>
          <w:szCs w:val="26"/>
        </w:rPr>
        <w:t>Разработка и осуществление мероприятий по обеспечению пожарной безопасности муниципальных образований и объектов муниципальной собственности,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 пожаров лесных массивов и торфяников, создание условий и проведение мероприятий по тушению лесных и торфяных пожаров, обеспечение надлежащего состояния источников противопожарного водоснабжения, организация работ</w:t>
      </w:r>
      <w:proofErr w:type="gramEnd"/>
      <w:r>
        <w:rPr>
          <w:sz w:val="26"/>
          <w:szCs w:val="26"/>
        </w:rPr>
        <w:t xml:space="preserve">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жилого муниципального фонда и нежилых помещений).</w:t>
      </w:r>
    </w:p>
    <w:p w:rsidR="00EA41E4" w:rsidRDefault="00EA41E4" w:rsidP="00EA41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3.3. Разработка, утверждение и исполнение соответствующих бюджетов в части расходов на пожарную безопасность (в том числе, на содержание добровольной пожарной охраны, закупку пожарно-технической продукции, разработку и организацию выполнения целевых программ и др.).</w:t>
      </w:r>
    </w:p>
    <w:p w:rsidR="00EA41E4" w:rsidRDefault="00EA41E4" w:rsidP="00EA41E4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t>3.4. Установление порядка привлечения сил 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тушения пожаров и проведения аварийно-спасательных работ на территории городского (сельского) поселения.</w:t>
      </w:r>
    </w:p>
    <w:p w:rsidR="00EA41E4" w:rsidRDefault="00EA41E4" w:rsidP="00EA41E4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3.5. Осуществление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состоянием пожарной безопасности на подведомственной территории, установление особого противопожарного режима на территории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городского (сельского) поселения, установление на время его действия дополнительных требований пожарной безопасности.</w:t>
      </w:r>
    </w:p>
    <w:p w:rsidR="00EA41E4" w:rsidRDefault="00EA41E4" w:rsidP="00EA41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Осуществление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градостроительной деятельностью, соблюдением требований пожарной безопасности при планировке и застройке территорий поселения.</w:t>
      </w:r>
    </w:p>
    <w:p w:rsidR="00EA41E4" w:rsidRDefault="00EA41E4" w:rsidP="00EA41E4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t>3.7. Муниципальное дорожное строительство, содержание дорог местного значения в границах поселения и обеспечение беспрепятственного  проезда пожарной техники к месту пожара.</w:t>
      </w:r>
    </w:p>
    <w:p w:rsidR="00EA41E4" w:rsidRDefault="00EA41E4" w:rsidP="00EA41E4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t>3.8. Телефонизация поселений.</w:t>
      </w:r>
    </w:p>
    <w:p w:rsidR="00EA41E4" w:rsidRDefault="00EA41E4" w:rsidP="00EA41E4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t>3.9.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EA41E4" w:rsidRDefault="00EA41E4" w:rsidP="00EA41E4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t>3.10.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безопасности.</w:t>
      </w:r>
    </w:p>
    <w:p w:rsidR="00EA41E4" w:rsidRDefault="00EA41E4" w:rsidP="00EA41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3.11.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EA41E4" w:rsidRDefault="00EA41E4" w:rsidP="00EA41E4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3.12. Организация тушения пожаров в границах поселения, а также организаций, находящихся в муниципальной собственности, в том числе разработка и утверждение планов привлечения сил 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тушения пожаров.</w:t>
      </w:r>
    </w:p>
    <w:p w:rsidR="00EA41E4" w:rsidRDefault="00EA41E4" w:rsidP="00EA41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3.13. Организация взаимодействия с граничащими муниципальными образованиями по привлечению сил 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тушения пожаров на территории поселения.</w:t>
      </w:r>
    </w:p>
    <w:p w:rsidR="00EA41E4" w:rsidRDefault="00EA41E4" w:rsidP="00EA41E4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3.14  Организация муниципального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соответствием жилых зданий, находящихся в муниципальной собственности, требованиям пожарной безопасности.</w:t>
      </w:r>
    </w:p>
    <w:p w:rsidR="00C41C9C" w:rsidRDefault="00C41C9C"/>
    <w:sectPr w:rsidR="00C4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A2F5A"/>
    <w:multiLevelType w:val="hybridMultilevel"/>
    <w:tmpl w:val="1DDE1BBC"/>
    <w:lvl w:ilvl="0" w:tplc="EE14272C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5E"/>
    <w:rsid w:val="00A5565E"/>
    <w:rsid w:val="00C41C9C"/>
    <w:rsid w:val="00D46863"/>
    <w:rsid w:val="00EA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A41E4"/>
    <w:pPr>
      <w:ind w:firstLine="426"/>
      <w:jc w:val="both"/>
    </w:pPr>
    <w:rPr>
      <w:bCs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A41E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Title">
    <w:name w:val="ConsPlusTitle"/>
    <w:rsid w:val="00EA41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A41E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A41E4"/>
    <w:pPr>
      <w:ind w:firstLine="426"/>
      <w:jc w:val="both"/>
    </w:pPr>
    <w:rPr>
      <w:bCs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A41E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Title">
    <w:name w:val="ConsPlusTitle"/>
    <w:rsid w:val="00EA41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A41E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8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904</Words>
  <Characters>5159</Characters>
  <Application>Microsoft Office Word</Application>
  <DocSecurity>0</DocSecurity>
  <Lines>42</Lines>
  <Paragraphs>12</Paragraphs>
  <ScaleCrop>false</ScaleCrop>
  <Company>AlexSoft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2018-05-07T09:40:00Z</dcterms:created>
  <dcterms:modified xsi:type="dcterms:W3CDTF">2018-05-07T09:46:00Z</dcterms:modified>
</cp:coreProperties>
</file>