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E7" w:rsidRDefault="004C78CF" w:rsidP="00905FE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02</w:t>
      </w:r>
      <w:bookmarkStart w:id="0" w:name="_GoBack"/>
      <w:bookmarkEnd w:id="0"/>
      <w:r>
        <w:rPr>
          <w:sz w:val="32"/>
          <w:szCs w:val="32"/>
        </w:rPr>
        <w:t>.07.2021г № 15</w:t>
      </w:r>
    </w:p>
    <w:p w:rsidR="00905FE7" w:rsidRDefault="00905FE7" w:rsidP="00905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5FE7" w:rsidRDefault="00905FE7" w:rsidP="00905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05FE7" w:rsidRDefault="00905FE7" w:rsidP="00905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905FE7" w:rsidRDefault="00905FE7" w:rsidP="00905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905FE7" w:rsidRDefault="00905FE7" w:rsidP="00905FE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05FE7" w:rsidRDefault="00905FE7" w:rsidP="00905FE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0CC1" w:rsidRDefault="00BC0CC1"/>
    <w:p w:rsidR="00905FE7" w:rsidRDefault="00905FE7" w:rsidP="00905FE7">
      <w:pPr>
        <w:jc w:val="center"/>
        <w:rPr>
          <w:rFonts w:ascii="Arial" w:hAnsi="Arial" w:cs="Arial"/>
          <w:b/>
          <w:sz w:val="30"/>
          <w:szCs w:val="30"/>
        </w:rPr>
      </w:pPr>
      <w:r w:rsidRPr="00905FE7">
        <w:rPr>
          <w:rFonts w:ascii="Arial" w:hAnsi="Arial" w:cs="Arial"/>
          <w:b/>
          <w:sz w:val="30"/>
          <w:szCs w:val="30"/>
        </w:rPr>
        <w:t xml:space="preserve"> «ОБ </w:t>
      </w:r>
      <w:r w:rsidR="000B5331">
        <w:rPr>
          <w:rFonts w:ascii="Arial" w:hAnsi="Arial" w:cs="Arial"/>
          <w:b/>
          <w:sz w:val="30"/>
          <w:szCs w:val="30"/>
        </w:rPr>
        <w:t>ИНВЕНТАРИЗАЦИИ</w:t>
      </w:r>
      <w:r w:rsidRPr="00905FE7">
        <w:rPr>
          <w:rFonts w:ascii="Arial" w:hAnsi="Arial" w:cs="Arial"/>
          <w:b/>
          <w:sz w:val="30"/>
          <w:szCs w:val="30"/>
        </w:rPr>
        <w:t xml:space="preserve"> </w:t>
      </w:r>
      <w:r w:rsidR="000B5331">
        <w:rPr>
          <w:rFonts w:ascii="Arial" w:hAnsi="Arial" w:cs="Arial"/>
          <w:b/>
          <w:sz w:val="30"/>
          <w:szCs w:val="30"/>
        </w:rPr>
        <w:t>ГО</w:t>
      </w:r>
      <w:r w:rsidR="0094175D">
        <w:rPr>
          <w:rFonts w:ascii="Arial" w:hAnsi="Arial" w:cs="Arial"/>
          <w:b/>
          <w:sz w:val="30"/>
          <w:szCs w:val="30"/>
        </w:rPr>
        <w:t xml:space="preserve">УДАРСТВЕННОГО </w:t>
      </w:r>
      <w:r w:rsidR="000B5331">
        <w:rPr>
          <w:rFonts w:ascii="Arial" w:hAnsi="Arial" w:cs="Arial"/>
          <w:b/>
          <w:sz w:val="30"/>
          <w:szCs w:val="30"/>
        </w:rPr>
        <w:t>АДРЕСН</w:t>
      </w:r>
      <w:r w:rsidR="0094175D">
        <w:rPr>
          <w:rFonts w:ascii="Arial" w:hAnsi="Arial" w:cs="Arial"/>
          <w:b/>
          <w:sz w:val="30"/>
          <w:szCs w:val="30"/>
        </w:rPr>
        <w:t xml:space="preserve">ОГО РЕЕСТРА МИНГАТУЙСКОГО </w:t>
      </w:r>
      <w:r w:rsidR="000B5331">
        <w:rPr>
          <w:rFonts w:ascii="Arial" w:hAnsi="Arial" w:cs="Arial"/>
          <w:b/>
          <w:sz w:val="30"/>
          <w:szCs w:val="30"/>
        </w:rPr>
        <w:t>МУНИ</w:t>
      </w:r>
      <w:r w:rsidR="0094175D">
        <w:rPr>
          <w:rFonts w:ascii="Arial" w:hAnsi="Arial" w:cs="Arial"/>
          <w:b/>
          <w:sz w:val="30"/>
          <w:szCs w:val="30"/>
        </w:rPr>
        <w:t>ЦИПАЛЬНОГО</w:t>
      </w:r>
      <w:r w:rsidR="000B5331">
        <w:rPr>
          <w:rFonts w:ascii="Arial" w:hAnsi="Arial" w:cs="Arial"/>
          <w:b/>
          <w:sz w:val="30"/>
          <w:szCs w:val="30"/>
        </w:rPr>
        <w:t xml:space="preserve"> ОБРАЗОВАНИЯ</w:t>
      </w:r>
      <w:r w:rsidRPr="00905FE7">
        <w:rPr>
          <w:rFonts w:ascii="Arial" w:hAnsi="Arial" w:cs="Arial"/>
          <w:b/>
          <w:sz w:val="30"/>
          <w:szCs w:val="30"/>
        </w:rPr>
        <w:t>»</w:t>
      </w:r>
    </w:p>
    <w:p w:rsidR="00905FE7" w:rsidRDefault="00905FE7" w:rsidP="00905FE7">
      <w:pPr>
        <w:rPr>
          <w:rFonts w:ascii="Arial" w:hAnsi="Arial" w:cs="Arial"/>
          <w:b/>
          <w:sz w:val="30"/>
          <w:szCs w:val="30"/>
        </w:rPr>
      </w:pPr>
    </w:p>
    <w:p w:rsidR="00905FE7" w:rsidRDefault="00905FE7" w:rsidP="00905FE7">
      <w:pPr>
        <w:rPr>
          <w:rFonts w:ascii="Arial" w:hAnsi="Arial" w:cs="Arial"/>
          <w:b/>
          <w:sz w:val="30"/>
          <w:szCs w:val="30"/>
        </w:rPr>
      </w:pPr>
    </w:p>
    <w:p w:rsidR="00905FE7" w:rsidRDefault="00905FE7" w:rsidP="000B5331">
      <w:pPr>
        <w:ind w:left="-851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="000B5331">
        <w:rPr>
          <w:rFonts w:ascii="Arial" w:hAnsi="Arial" w:cs="Arial"/>
        </w:rPr>
        <w:t>В целях</w:t>
      </w:r>
      <w:r w:rsidR="0094175D">
        <w:rPr>
          <w:rFonts w:ascii="Arial" w:hAnsi="Arial" w:cs="Arial"/>
        </w:rPr>
        <w:t xml:space="preserve"> упорядочивания адресного </w:t>
      </w:r>
      <w:r w:rsidR="000B5331">
        <w:rPr>
          <w:rFonts w:ascii="Arial" w:hAnsi="Arial" w:cs="Arial"/>
        </w:rPr>
        <w:t xml:space="preserve">реестра </w:t>
      </w:r>
      <w:proofErr w:type="spellStart"/>
      <w:r w:rsidR="000B5331">
        <w:rPr>
          <w:rFonts w:ascii="Arial" w:hAnsi="Arial" w:cs="Arial"/>
        </w:rPr>
        <w:t>Мингатуйского</w:t>
      </w:r>
      <w:proofErr w:type="spellEnd"/>
      <w:r w:rsidR="000B5331">
        <w:rPr>
          <w:rFonts w:ascii="Arial" w:hAnsi="Arial" w:cs="Arial"/>
        </w:rPr>
        <w:t xml:space="preserve">  муниципального  образования, в соответст</w:t>
      </w:r>
      <w:r w:rsidR="0094175D">
        <w:rPr>
          <w:rFonts w:ascii="Arial" w:hAnsi="Arial" w:cs="Arial"/>
        </w:rPr>
        <w:t>вии</w:t>
      </w:r>
      <w:r w:rsidR="000B5331">
        <w:rPr>
          <w:rFonts w:ascii="Arial" w:hAnsi="Arial" w:cs="Arial"/>
        </w:rPr>
        <w:t xml:space="preserve"> с Федеральным Законом от 06.10.2003г. № 131-ФЗ «Об  общих принципах  организации  местного самоуправления  в Российской  Федерации», Федеральным Законом  от 28.12.2013г. № 443-ФЗ «О Федеральной  информационной   адресной системе</w:t>
      </w:r>
      <w:r w:rsidR="0094175D">
        <w:rPr>
          <w:rFonts w:ascii="Arial" w:hAnsi="Arial" w:cs="Arial"/>
        </w:rPr>
        <w:t xml:space="preserve">  и внесении  изменений</w:t>
      </w:r>
      <w:r w:rsidR="000B5331">
        <w:rPr>
          <w:rFonts w:ascii="Arial" w:hAnsi="Arial" w:cs="Arial"/>
        </w:rPr>
        <w:t xml:space="preserve"> в Федеральный Закон «Об общих принципах  организации  местного</w:t>
      </w:r>
      <w:r w:rsidR="0094175D">
        <w:rPr>
          <w:rFonts w:ascii="Arial" w:hAnsi="Arial" w:cs="Arial"/>
        </w:rPr>
        <w:t xml:space="preserve"> самоуправления в Российской </w:t>
      </w:r>
      <w:r w:rsidR="00FB3988">
        <w:rPr>
          <w:rFonts w:ascii="Arial" w:hAnsi="Arial" w:cs="Arial"/>
        </w:rPr>
        <w:t>Ф</w:t>
      </w:r>
      <w:r w:rsidR="000B5331">
        <w:rPr>
          <w:rFonts w:ascii="Arial" w:hAnsi="Arial" w:cs="Arial"/>
        </w:rPr>
        <w:t>едерации», постановл</w:t>
      </w:r>
      <w:r w:rsidR="00FB3988">
        <w:rPr>
          <w:rFonts w:ascii="Arial" w:hAnsi="Arial" w:cs="Arial"/>
        </w:rPr>
        <w:t>ением Правительства Российской Ф</w:t>
      </w:r>
      <w:r w:rsidR="0094175D">
        <w:rPr>
          <w:rFonts w:ascii="Arial" w:hAnsi="Arial" w:cs="Arial"/>
        </w:rPr>
        <w:t>едерации</w:t>
      </w:r>
      <w:r w:rsidR="000B5331">
        <w:rPr>
          <w:rFonts w:ascii="Arial" w:hAnsi="Arial" w:cs="Arial"/>
        </w:rPr>
        <w:t xml:space="preserve"> от 19.11.2014г. № 1221</w:t>
      </w:r>
      <w:proofErr w:type="gramEnd"/>
      <w:r w:rsidR="000B5331">
        <w:rPr>
          <w:rFonts w:ascii="Arial" w:hAnsi="Arial" w:cs="Arial"/>
        </w:rPr>
        <w:t xml:space="preserve"> « Об утверждении</w:t>
      </w:r>
      <w:r w:rsidR="00FB3988">
        <w:rPr>
          <w:rFonts w:ascii="Arial" w:hAnsi="Arial" w:cs="Arial"/>
        </w:rPr>
        <w:t xml:space="preserve"> </w:t>
      </w:r>
      <w:r w:rsidR="0094175D">
        <w:rPr>
          <w:rFonts w:ascii="Arial" w:hAnsi="Arial" w:cs="Arial"/>
        </w:rPr>
        <w:t xml:space="preserve">Правил   присвоения, изменения </w:t>
      </w:r>
      <w:r w:rsidR="000B5331">
        <w:rPr>
          <w:rFonts w:ascii="Arial" w:hAnsi="Arial" w:cs="Arial"/>
        </w:rPr>
        <w:t>и аннулирования  адресов», Постановлением  Правительства  Российской Федерации  от 22.05.2015 № 492 «О составе  сведений  об  адресах, ра</w:t>
      </w:r>
      <w:r w:rsidR="0094175D">
        <w:rPr>
          <w:rFonts w:ascii="Arial" w:hAnsi="Arial" w:cs="Arial"/>
        </w:rPr>
        <w:t xml:space="preserve">змещаемых в государственном </w:t>
      </w:r>
      <w:r w:rsidR="000B5331">
        <w:rPr>
          <w:rFonts w:ascii="Arial" w:hAnsi="Arial" w:cs="Arial"/>
        </w:rPr>
        <w:t>реес</w:t>
      </w:r>
      <w:r w:rsidR="0094175D">
        <w:rPr>
          <w:rFonts w:ascii="Arial" w:hAnsi="Arial" w:cs="Arial"/>
        </w:rPr>
        <w:t>тре, порядке  межведомственного</w:t>
      </w:r>
      <w:r w:rsidR="000B5331">
        <w:rPr>
          <w:rFonts w:ascii="Arial" w:hAnsi="Arial" w:cs="Arial"/>
        </w:rPr>
        <w:t xml:space="preserve"> информацио</w:t>
      </w:r>
      <w:r w:rsidR="0094175D">
        <w:rPr>
          <w:rFonts w:ascii="Arial" w:hAnsi="Arial" w:cs="Arial"/>
        </w:rPr>
        <w:t xml:space="preserve">нного </w:t>
      </w:r>
      <w:r w:rsidR="000B5331">
        <w:rPr>
          <w:rFonts w:ascii="Arial" w:hAnsi="Arial" w:cs="Arial"/>
        </w:rPr>
        <w:t>взаимодействия</w:t>
      </w:r>
      <w:r w:rsidR="0094175D">
        <w:rPr>
          <w:rFonts w:ascii="Arial" w:hAnsi="Arial" w:cs="Arial"/>
        </w:rPr>
        <w:t xml:space="preserve"> при ведении  государственного</w:t>
      </w:r>
      <w:r w:rsidR="000B5331">
        <w:rPr>
          <w:rFonts w:ascii="Arial" w:hAnsi="Arial" w:cs="Arial"/>
        </w:rPr>
        <w:t xml:space="preserve"> адресного р</w:t>
      </w:r>
      <w:r w:rsidR="0094175D">
        <w:rPr>
          <w:rFonts w:ascii="Arial" w:hAnsi="Arial" w:cs="Arial"/>
        </w:rPr>
        <w:t>еестра, о внесении изменений и признании  утратившим силу</w:t>
      </w:r>
      <w:r w:rsidR="000B5331">
        <w:rPr>
          <w:rFonts w:ascii="Arial" w:hAnsi="Arial" w:cs="Arial"/>
        </w:rPr>
        <w:t xml:space="preserve"> </w:t>
      </w:r>
      <w:r w:rsidR="0094175D">
        <w:rPr>
          <w:rFonts w:ascii="Arial" w:hAnsi="Arial" w:cs="Arial"/>
        </w:rPr>
        <w:t xml:space="preserve">некоторых  актов Правительства </w:t>
      </w:r>
      <w:r w:rsidR="000B5331">
        <w:rPr>
          <w:rFonts w:ascii="Arial" w:hAnsi="Arial" w:cs="Arial"/>
        </w:rPr>
        <w:t>Российской Федерации», руководствуясь У</w:t>
      </w:r>
      <w:r w:rsidR="0094175D">
        <w:rPr>
          <w:rFonts w:ascii="Arial" w:hAnsi="Arial" w:cs="Arial"/>
        </w:rPr>
        <w:t xml:space="preserve">ставом </w:t>
      </w:r>
      <w:proofErr w:type="spellStart"/>
      <w:r w:rsidR="0094175D">
        <w:rPr>
          <w:rFonts w:ascii="Arial" w:hAnsi="Arial" w:cs="Arial"/>
        </w:rPr>
        <w:t>Мингатуйского</w:t>
      </w:r>
      <w:proofErr w:type="spellEnd"/>
      <w:r w:rsidR="0094175D">
        <w:rPr>
          <w:rFonts w:ascii="Arial" w:hAnsi="Arial" w:cs="Arial"/>
        </w:rPr>
        <w:t xml:space="preserve"> муниципального </w:t>
      </w:r>
      <w:r w:rsidR="00E509C2">
        <w:rPr>
          <w:rFonts w:ascii="Arial" w:hAnsi="Arial" w:cs="Arial"/>
        </w:rPr>
        <w:t>образования</w:t>
      </w:r>
      <w:r w:rsidR="00FB3988">
        <w:rPr>
          <w:rFonts w:ascii="Arial" w:hAnsi="Arial" w:cs="Arial"/>
        </w:rPr>
        <w:t xml:space="preserve">, администрация   </w:t>
      </w:r>
      <w:proofErr w:type="spellStart"/>
      <w:r w:rsidR="00FB3988">
        <w:rPr>
          <w:rFonts w:ascii="Arial" w:hAnsi="Arial" w:cs="Arial"/>
        </w:rPr>
        <w:t>Мин</w:t>
      </w:r>
      <w:r w:rsidR="005347AF">
        <w:rPr>
          <w:rFonts w:ascii="Arial" w:hAnsi="Arial" w:cs="Arial"/>
        </w:rPr>
        <w:t>гатуйск</w:t>
      </w:r>
      <w:r w:rsidR="000B5331">
        <w:rPr>
          <w:rFonts w:ascii="Arial" w:hAnsi="Arial" w:cs="Arial"/>
        </w:rPr>
        <w:t>ого</w:t>
      </w:r>
      <w:proofErr w:type="spellEnd"/>
      <w:r w:rsidR="00FB3988">
        <w:rPr>
          <w:rFonts w:ascii="Arial" w:hAnsi="Arial" w:cs="Arial"/>
        </w:rPr>
        <w:t xml:space="preserve">  </w:t>
      </w:r>
      <w:r w:rsidR="000B5331">
        <w:rPr>
          <w:rFonts w:ascii="Arial" w:hAnsi="Arial" w:cs="Arial"/>
        </w:rPr>
        <w:t xml:space="preserve">  муниципального  образования</w:t>
      </w:r>
      <w:r w:rsidR="00E509C2">
        <w:rPr>
          <w:rFonts w:ascii="Arial" w:hAnsi="Arial" w:cs="Arial"/>
        </w:rPr>
        <w:t>:</w:t>
      </w:r>
    </w:p>
    <w:p w:rsidR="00E509C2" w:rsidRDefault="00E509C2" w:rsidP="00905FE7">
      <w:pPr>
        <w:rPr>
          <w:rFonts w:ascii="Arial" w:hAnsi="Arial" w:cs="Arial"/>
        </w:rPr>
      </w:pPr>
    </w:p>
    <w:p w:rsidR="00E509C2" w:rsidRDefault="00E509C2" w:rsidP="00E509C2">
      <w:pPr>
        <w:jc w:val="center"/>
        <w:rPr>
          <w:rFonts w:ascii="Arial" w:hAnsi="Arial" w:cs="Arial"/>
          <w:b/>
          <w:sz w:val="30"/>
          <w:szCs w:val="30"/>
        </w:rPr>
      </w:pPr>
      <w:r w:rsidRPr="00E509C2">
        <w:rPr>
          <w:rFonts w:ascii="Arial" w:hAnsi="Arial" w:cs="Arial"/>
          <w:b/>
          <w:sz w:val="30"/>
          <w:szCs w:val="30"/>
        </w:rPr>
        <w:t>ПОСТАНОВЛЯЕТ:</w:t>
      </w:r>
    </w:p>
    <w:p w:rsidR="00E509C2" w:rsidRDefault="00E509C2" w:rsidP="00E509C2">
      <w:pPr>
        <w:rPr>
          <w:rFonts w:ascii="Arial" w:hAnsi="Arial" w:cs="Arial"/>
          <w:b/>
          <w:sz w:val="30"/>
          <w:szCs w:val="30"/>
        </w:rPr>
      </w:pPr>
    </w:p>
    <w:p w:rsidR="000F1E0E" w:rsidRDefault="0094175D" w:rsidP="0094175D">
      <w:pPr>
        <w:ind w:left="-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B3988">
        <w:rPr>
          <w:rFonts w:ascii="Arial" w:hAnsi="Arial" w:cs="Arial"/>
        </w:rPr>
        <w:t xml:space="preserve">В рамках  проведения инвентаризации  государственного  реестра  </w:t>
      </w:r>
      <w:proofErr w:type="spellStart"/>
      <w:r w:rsidR="00FB3988">
        <w:rPr>
          <w:rFonts w:ascii="Arial" w:hAnsi="Arial" w:cs="Arial"/>
        </w:rPr>
        <w:t>Мингатуйского</w:t>
      </w:r>
      <w:proofErr w:type="spellEnd"/>
      <w:r w:rsidR="00FB3988">
        <w:rPr>
          <w:rFonts w:ascii="Arial" w:hAnsi="Arial" w:cs="Arial"/>
        </w:rPr>
        <w:t xml:space="preserve">  муниципального  образования:</w:t>
      </w:r>
    </w:p>
    <w:p w:rsidR="00FB3988" w:rsidRDefault="00FB3988" w:rsidP="0094175D">
      <w:pPr>
        <w:ind w:left="-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рисвоить  адреса  элементам  улично-дорожной сети:</w:t>
      </w:r>
    </w:p>
    <w:p w:rsidR="00FB3988" w:rsidRDefault="00FB3988" w:rsidP="0094175D">
      <w:pPr>
        <w:ind w:left="-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 область,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 район, </w:t>
      </w:r>
      <w:proofErr w:type="spellStart"/>
      <w:r>
        <w:rPr>
          <w:rFonts w:ascii="Arial" w:hAnsi="Arial" w:cs="Arial"/>
        </w:rPr>
        <w:t>Мингатуйское</w:t>
      </w:r>
      <w:proofErr w:type="spellEnd"/>
      <w:r>
        <w:rPr>
          <w:rFonts w:ascii="Arial" w:hAnsi="Arial" w:cs="Arial"/>
        </w:rPr>
        <w:t xml:space="preserve">  муниципальное  образование, с.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 Мира;</w:t>
      </w:r>
    </w:p>
    <w:p w:rsidR="00FB3988" w:rsidRDefault="00FB3988" w:rsidP="0094175D">
      <w:pPr>
        <w:ind w:left="-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B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 область,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 район, </w:t>
      </w:r>
      <w:proofErr w:type="spellStart"/>
      <w:r>
        <w:rPr>
          <w:rFonts w:ascii="Arial" w:hAnsi="Arial" w:cs="Arial"/>
        </w:rPr>
        <w:t>Мингатуйское</w:t>
      </w:r>
      <w:proofErr w:type="spellEnd"/>
      <w:r>
        <w:rPr>
          <w:rFonts w:ascii="Arial" w:hAnsi="Arial" w:cs="Arial"/>
        </w:rPr>
        <w:t xml:space="preserve">  муниципальное  образование, с.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ул.8  Марта;</w:t>
      </w:r>
    </w:p>
    <w:p w:rsidR="00FB3988" w:rsidRDefault="00FB3988" w:rsidP="0094175D">
      <w:pPr>
        <w:ind w:left="-709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FB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 область,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 район, </w:t>
      </w:r>
      <w:proofErr w:type="spellStart"/>
      <w:r>
        <w:rPr>
          <w:rFonts w:ascii="Arial" w:hAnsi="Arial" w:cs="Arial"/>
        </w:rPr>
        <w:t>Мингатуйское</w:t>
      </w:r>
      <w:proofErr w:type="spellEnd"/>
      <w:r>
        <w:rPr>
          <w:rFonts w:ascii="Arial" w:hAnsi="Arial" w:cs="Arial"/>
        </w:rPr>
        <w:t xml:space="preserve">  муниципальное  образование, п. Бузулук, ул. Центральная;</w:t>
      </w:r>
      <w:proofErr w:type="gramEnd"/>
    </w:p>
    <w:p w:rsidR="0094175D" w:rsidRDefault="0094175D" w:rsidP="0094175D">
      <w:pPr>
        <w:ind w:left="-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4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 область,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 район, </w:t>
      </w:r>
      <w:proofErr w:type="spellStart"/>
      <w:r>
        <w:rPr>
          <w:rFonts w:ascii="Arial" w:hAnsi="Arial" w:cs="Arial"/>
        </w:rPr>
        <w:t>Мингатуйское</w:t>
      </w:r>
      <w:proofErr w:type="spellEnd"/>
      <w:r>
        <w:rPr>
          <w:rFonts w:ascii="Arial" w:hAnsi="Arial" w:cs="Arial"/>
        </w:rPr>
        <w:t xml:space="preserve">  муниципальное  образование, п. </w:t>
      </w:r>
      <w:proofErr w:type="spellStart"/>
      <w:r>
        <w:rPr>
          <w:rFonts w:ascii="Arial" w:hAnsi="Arial" w:cs="Arial"/>
        </w:rPr>
        <w:t>Новокадинский</w:t>
      </w:r>
      <w:proofErr w:type="spellEnd"/>
      <w:r>
        <w:rPr>
          <w:rFonts w:ascii="Arial" w:hAnsi="Arial" w:cs="Arial"/>
        </w:rPr>
        <w:t>, ул. Центральная;</w:t>
      </w:r>
    </w:p>
    <w:p w:rsidR="00FB3988" w:rsidRPr="000F1E0E" w:rsidRDefault="0094175D" w:rsidP="0094175D">
      <w:pPr>
        <w:ind w:left="-709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94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 область,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 район, </w:t>
      </w:r>
      <w:proofErr w:type="spellStart"/>
      <w:r>
        <w:rPr>
          <w:rFonts w:ascii="Arial" w:hAnsi="Arial" w:cs="Arial"/>
        </w:rPr>
        <w:t>Мингатуйское</w:t>
      </w:r>
      <w:proofErr w:type="spellEnd"/>
      <w:r>
        <w:rPr>
          <w:rFonts w:ascii="Arial" w:hAnsi="Arial" w:cs="Arial"/>
        </w:rPr>
        <w:t xml:space="preserve">  муниципальное  образование, п. </w:t>
      </w:r>
      <w:r w:rsidR="005347AF">
        <w:rPr>
          <w:rFonts w:ascii="Arial" w:hAnsi="Arial" w:cs="Arial"/>
        </w:rPr>
        <w:t>Новые</w:t>
      </w:r>
      <w:r>
        <w:rPr>
          <w:rFonts w:ascii="Arial" w:hAnsi="Arial" w:cs="Arial"/>
        </w:rPr>
        <w:t xml:space="preserve"> Броды, ул. Центральная;</w:t>
      </w:r>
      <w:proofErr w:type="gramEnd"/>
    </w:p>
    <w:p w:rsidR="00FB3988" w:rsidRPr="000F1E0E" w:rsidRDefault="00FB3988" w:rsidP="0094175D">
      <w:pPr>
        <w:ind w:left="-709" w:firstLine="709"/>
        <w:jc w:val="both"/>
        <w:rPr>
          <w:rFonts w:ascii="Arial" w:hAnsi="Arial" w:cs="Arial"/>
        </w:rPr>
      </w:pPr>
    </w:p>
    <w:p w:rsidR="00E509C2" w:rsidRPr="0094175D" w:rsidRDefault="00E509C2" w:rsidP="0094175D">
      <w:pPr>
        <w:pStyle w:val="a3"/>
        <w:numPr>
          <w:ilvl w:val="0"/>
          <w:numId w:val="3"/>
        </w:numPr>
        <w:ind w:left="-709" w:firstLine="1069"/>
        <w:jc w:val="both"/>
        <w:rPr>
          <w:rFonts w:ascii="Arial" w:hAnsi="Arial" w:cs="Arial"/>
        </w:rPr>
      </w:pPr>
      <w:proofErr w:type="gramStart"/>
      <w:r w:rsidRPr="0094175D">
        <w:rPr>
          <w:rFonts w:ascii="Arial" w:hAnsi="Arial" w:cs="Arial"/>
        </w:rPr>
        <w:t>Контроль  за</w:t>
      </w:r>
      <w:proofErr w:type="gramEnd"/>
      <w:r w:rsidRPr="0094175D"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E509C2" w:rsidRPr="0094175D" w:rsidRDefault="00E509C2" w:rsidP="0094175D">
      <w:pPr>
        <w:pStyle w:val="a3"/>
        <w:numPr>
          <w:ilvl w:val="0"/>
          <w:numId w:val="3"/>
        </w:numPr>
        <w:ind w:left="-709" w:firstLine="1135"/>
        <w:jc w:val="both"/>
        <w:rPr>
          <w:rFonts w:ascii="Arial" w:hAnsi="Arial" w:cs="Arial"/>
        </w:rPr>
      </w:pPr>
      <w:r w:rsidRPr="0094175D">
        <w:rPr>
          <w:rFonts w:ascii="Arial" w:hAnsi="Arial" w:cs="Arial"/>
        </w:rPr>
        <w:lastRenderedPageBreak/>
        <w:t xml:space="preserve">Настоящее  постановление  вступает  в  силу  после  его  опубликования на   официальном  сайте   </w:t>
      </w:r>
      <w:proofErr w:type="spellStart"/>
      <w:r w:rsidRPr="0094175D">
        <w:rPr>
          <w:rFonts w:ascii="Arial" w:hAnsi="Arial" w:cs="Arial"/>
        </w:rPr>
        <w:t>Мингатуйского</w:t>
      </w:r>
      <w:proofErr w:type="spellEnd"/>
      <w:r w:rsidRPr="0094175D">
        <w:rPr>
          <w:rFonts w:ascii="Arial" w:hAnsi="Arial" w:cs="Arial"/>
        </w:rPr>
        <w:t xml:space="preserve">  МО.</w:t>
      </w:r>
    </w:p>
    <w:p w:rsidR="00E509C2" w:rsidRDefault="00E509C2" w:rsidP="0094175D">
      <w:pPr>
        <w:ind w:firstLine="851"/>
        <w:jc w:val="both"/>
        <w:rPr>
          <w:rFonts w:ascii="Arial" w:hAnsi="Arial" w:cs="Arial"/>
        </w:rPr>
      </w:pPr>
    </w:p>
    <w:p w:rsidR="00E509C2" w:rsidRDefault="00E509C2" w:rsidP="0094175D">
      <w:pPr>
        <w:ind w:firstLine="851"/>
        <w:jc w:val="both"/>
        <w:rPr>
          <w:rFonts w:ascii="Arial" w:hAnsi="Arial" w:cs="Arial"/>
        </w:rPr>
      </w:pPr>
    </w:p>
    <w:p w:rsidR="00E509C2" w:rsidRDefault="00E509C2" w:rsidP="00E509C2">
      <w:pPr>
        <w:rPr>
          <w:rFonts w:ascii="Arial" w:hAnsi="Arial" w:cs="Arial"/>
        </w:rPr>
      </w:pPr>
    </w:p>
    <w:p w:rsidR="00E509C2" w:rsidRDefault="00E509C2" w:rsidP="00E509C2">
      <w:pPr>
        <w:rPr>
          <w:rFonts w:ascii="Arial" w:hAnsi="Arial" w:cs="Arial"/>
        </w:rPr>
      </w:pPr>
    </w:p>
    <w:p w:rsidR="00E509C2" w:rsidRDefault="00E509C2" w:rsidP="00EF44B5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сельского  поселения 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E509C2" w:rsidRPr="00E509C2" w:rsidRDefault="00E509C2" w:rsidP="00EF44B5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 образования</w:t>
      </w:r>
      <w:r w:rsidR="00EF44B5">
        <w:rPr>
          <w:rFonts w:ascii="Arial" w:hAnsi="Arial" w:cs="Arial"/>
        </w:rPr>
        <w:t xml:space="preserve">                                               В.И.</w:t>
      </w:r>
      <w:r w:rsidR="000F1E0E">
        <w:rPr>
          <w:rFonts w:ascii="Arial" w:hAnsi="Arial" w:cs="Arial"/>
        </w:rPr>
        <w:t xml:space="preserve"> </w:t>
      </w:r>
      <w:r w:rsidR="00EF44B5">
        <w:rPr>
          <w:rFonts w:ascii="Arial" w:hAnsi="Arial" w:cs="Arial"/>
        </w:rPr>
        <w:t>Алексеев</w:t>
      </w:r>
    </w:p>
    <w:p w:rsidR="00905FE7" w:rsidRPr="00E509C2" w:rsidRDefault="00905FE7" w:rsidP="00EF44B5">
      <w:pPr>
        <w:jc w:val="both"/>
        <w:rPr>
          <w:rFonts w:ascii="Arial" w:hAnsi="Arial" w:cs="Arial"/>
        </w:rPr>
      </w:pPr>
    </w:p>
    <w:p w:rsidR="00905FE7" w:rsidRDefault="00905FE7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6A139F" w:rsidRDefault="006A139F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0F1E0E" w:rsidRPr="00EF44B5" w:rsidRDefault="000F1E0E" w:rsidP="0094175D">
      <w:pPr>
        <w:pStyle w:val="a3"/>
        <w:ind w:left="-1134"/>
        <w:rPr>
          <w:rFonts w:ascii="Arial" w:hAnsi="Arial" w:cs="Arial"/>
        </w:rPr>
      </w:pPr>
    </w:p>
    <w:sectPr w:rsidR="000F1E0E" w:rsidRPr="00EF44B5" w:rsidSect="00EF44B5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82" w:rsidRDefault="00DE4182" w:rsidP="00EF44B5">
      <w:r>
        <w:separator/>
      </w:r>
    </w:p>
  </w:endnote>
  <w:endnote w:type="continuationSeparator" w:id="0">
    <w:p w:rsidR="00DE4182" w:rsidRDefault="00DE4182" w:rsidP="00E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82" w:rsidRDefault="00DE4182" w:rsidP="00EF44B5">
      <w:r>
        <w:separator/>
      </w:r>
    </w:p>
  </w:footnote>
  <w:footnote w:type="continuationSeparator" w:id="0">
    <w:p w:rsidR="00DE4182" w:rsidRDefault="00DE4182" w:rsidP="00EF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D42"/>
    <w:multiLevelType w:val="hybridMultilevel"/>
    <w:tmpl w:val="F9C48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D3CBC"/>
    <w:multiLevelType w:val="hybridMultilevel"/>
    <w:tmpl w:val="F2F65E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45B4"/>
    <w:multiLevelType w:val="hybridMultilevel"/>
    <w:tmpl w:val="142AD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B"/>
    <w:rsid w:val="000B5331"/>
    <w:rsid w:val="000F1E0E"/>
    <w:rsid w:val="00483CA8"/>
    <w:rsid w:val="004C78CF"/>
    <w:rsid w:val="005347AF"/>
    <w:rsid w:val="006A139F"/>
    <w:rsid w:val="008352C1"/>
    <w:rsid w:val="008A7DFA"/>
    <w:rsid w:val="00905FE7"/>
    <w:rsid w:val="0094175D"/>
    <w:rsid w:val="00BC0CC1"/>
    <w:rsid w:val="00BC12DB"/>
    <w:rsid w:val="00DE4182"/>
    <w:rsid w:val="00E509C2"/>
    <w:rsid w:val="00EF44B5"/>
    <w:rsid w:val="00FB3988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9</cp:revision>
  <cp:lastPrinted>2021-07-09T03:45:00Z</cp:lastPrinted>
  <dcterms:created xsi:type="dcterms:W3CDTF">2021-07-07T01:26:00Z</dcterms:created>
  <dcterms:modified xsi:type="dcterms:W3CDTF">2021-07-09T03:52:00Z</dcterms:modified>
</cp:coreProperties>
</file>