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06041" w14:textId="77777777" w:rsidR="00850CF1" w:rsidRPr="00850CF1" w:rsidRDefault="00850CF1" w:rsidP="00850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Hlk127544513"/>
    </w:p>
    <w:p w14:paraId="1721F9F3" w14:textId="77777777" w:rsidR="00850CF1" w:rsidRPr="00850CF1" w:rsidRDefault="00850CF1" w:rsidP="00850CF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F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0D7E9381" w14:textId="77777777" w:rsidR="00850CF1" w:rsidRPr="00850CF1" w:rsidRDefault="00850CF1" w:rsidP="00850CF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F1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14:paraId="4BED867E" w14:textId="77777777" w:rsidR="00850CF1" w:rsidRPr="00850CF1" w:rsidRDefault="00850CF1" w:rsidP="00850CF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F1">
        <w:rPr>
          <w:rFonts w:ascii="Times New Roman" w:hAnsi="Times New Roman" w:cs="Times New Roman"/>
          <w:b/>
          <w:sz w:val="24"/>
          <w:szCs w:val="24"/>
        </w:rPr>
        <w:t>МИНГАТУЙСКОЕ СЕЛЬСКОЕ ПОСЕЛЕНИЕ</w:t>
      </w:r>
    </w:p>
    <w:p w14:paraId="724D6650" w14:textId="77777777" w:rsidR="00850CF1" w:rsidRPr="00850CF1" w:rsidRDefault="00850CF1" w:rsidP="00850CF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F1">
        <w:rPr>
          <w:rFonts w:ascii="Times New Roman" w:hAnsi="Times New Roman" w:cs="Times New Roman"/>
          <w:b/>
          <w:sz w:val="24"/>
          <w:szCs w:val="24"/>
        </w:rPr>
        <w:t>КУЙТУНСКОГО  РАЙОНА</w:t>
      </w:r>
    </w:p>
    <w:p w14:paraId="1E5B0366" w14:textId="77777777" w:rsidR="00850CF1" w:rsidRPr="00850CF1" w:rsidRDefault="00850CF1" w:rsidP="00850CF1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F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249E2F1B" w14:textId="77777777" w:rsidR="00850CF1" w:rsidRPr="00850CF1" w:rsidRDefault="00850CF1" w:rsidP="00850CF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E959B4" w14:textId="229DA95F" w:rsidR="00850CF1" w:rsidRPr="00850CF1" w:rsidRDefault="00850CF1" w:rsidP="00850CF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0CF1">
        <w:rPr>
          <w:rFonts w:ascii="Times New Roman" w:eastAsia="Calibri" w:hAnsi="Times New Roman" w:cs="Times New Roman"/>
          <w:b/>
          <w:sz w:val="24"/>
          <w:szCs w:val="24"/>
        </w:rPr>
        <w:t xml:space="preserve">  08.11. 2024г                                      с. </w:t>
      </w:r>
      <w:proofErr w:type="spellStart"/>
      <w:r w:rsidRPr="00850CF1">
        <w:rPr>
          <w:rFonts w:ascii="Times New Roman" w:eastAsia="Calibri" w:hAnsi="Times New Roman" w:cs="Times New Roman"/>
          <w:b/>
          <w:sz w:val="24"/>
          <w:szCs w:val="24"/>
        </w:rPr>
        <w:t>Мингатуй</w:t>
      </w:r>
      <w:proofErr w:type="spellEnd"/>
      <w:r w:rsidRPr="00850CF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№  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673C26D1" w14:textId="3246834D" w:rsidR="009803E5" w:rsidRDefault="009803E5" w:rsidP="0098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63AD041" w14:textId="350BAFEE" w:rsidR="009803E5" w:rsidRPr="00850CF1" w:rsidRDefault="009803E5" w:rsidP="00E745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lk127783075"/>
      <w:r w:rsidRPr="00850CF1">
        <w:rPr>
          <w:rFonts w:ascii="Times New Roman" w:hAnsi="Times New Roman" w:cs="Times New Roman"/>
          <w:b/>
          <w:iCs/>
          <w:sz w:val="28"/>
          <w:szCs w:val="28"/>
        </w:rPr>
        <w:t>«О</w:t>
      </w:r>
      <w:r w:rsidR="00D4024F" w:rsidRPr="00850CF1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850CF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74513" w:rsidRPr="00850CF1">
        <w:rPr>
          <w:rFonts w:ascii="Times New Roman" w:hAnsi="Times New Roman" w:cs="Times New Roman"/>
          <w:b/>
          <w:iCs/>
          <w:sz w:val="28"/>
          <w:szCs w:val="28"/>
        </w:rPr>
        <w:t xml:space="preserve">утверждении </w:t>
      </w:r>
      <w:r w:rsidR="00E74513" w:rsidRPr="00850CF1">
        <w:rPr>
          <w:rFonts w:ascii="Times New Roman" w:hAnsi="Times New Roman" w:cs="Times New Roman"/>
          <w:b/>
          <w:sz w:val="28"/>
          <w:szCs w:val="28"/>
        </w:rPr>
        <w:t xml:space="preserve">Положения о системе управления   профессиональными рисками </w:t>
      </w:r>
      <w:r w:rsidR="00E74513" w:rsidRPr="00850CF1">
        <w:rPr>
          <w:rFonts w:ascii="Times New Roman" w:hAnsi="Times New Roman" w:cs="Times New Roman"/>
          <w:b/>
          <w:iCs/>
          <w:sz w:val="28"/>
          <w:szCs w:val="28"/>
        </w:rPr>
        <w:t>и создании комиссии по проведению оценки рисков на рабочих местах</w:t>
      </w:r>
      <w:r w:rsidR="00E74513" w:rsidRPr="00850CF1">
        <w:rPr>
          <w:rFonts w:ascii="Times New Roman" w:hAnsi="Times New Roman" w:cs="Times New Roman"/>
          <w:b/>
          <w:sz w:val="28"/>
          <w:szCs w:val="28"/>
        </w:rPr>
        <w:t xml:space="preserve"> в администрации</w:t>
      </w:r>
      <w:r w:rsidR="00850CF1">
        <w:rPr>
          <w:rFonts w:ascii="Times New Roman" w:hAnsi="Times New Roman" w:cs="Times New Roman"/>
          <w:b/>
          <w:sz w:val="28"/>
          <w:szCs w:val="28"/>
        </w:rPr>
        <w:t xml:space="preserve"> Мингатуйского</w:t>
      </w:r>
      <w:r w:rsidR="00E74513" w:rsidRPr="00850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513" w:rsidRPr="00850CF1">
        <w:rPr>
          <w:rFonts w:ascii="Times New Roman" w:hAnsi="Times New Roman" w:cs="Times New Roman"/>
          <w:b/>
          <w:iCs/>
          <w:sz w:val="28"/>
          <w:szCs w:val="28"/>
        </w:rPr>
        <w:t>сельского поселения</w:t>
      </w:r>
      <w:r w:rsidR="00850CF1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bookmarkEnd w:id="0"/>
    <w:bookmarkEnd w:id="1"/>
    <w:p w14:paraId="78C878BC" w14:textId="0DCE55DF" w:rsidR="00AA4D36" w:rsidRPr="00850CF1" w:rsidRDefault="00AA4D36" w:rsidP="009803E5">
      <w:pPr>
        <w:spacing w:after="0" w:line="240" w:lineRule="auto"/>
        <w:rPr>
          <w:b/>
        </w:rPr>
      </w:pPr>
    </w:p>
    <w:p w14:paraId="072F4C22" w14:textId="110754D3" w:rsidR="009803E5" w:rsidRDefault="00AA4D36" w:rsidP="009803E5">
      <w:pPr>
        <w:pStyle w:val="a6"/>
        <w:spacing w:before="0" w:after="0"/>
        <w:jc w:val="both"/>
        <w:rPr>
          <w:iCs/>
          <w:sz w:val="28"/>
          <w:szCs w:val="28"/>
        </w:rPr>
      </w:pPr>
      <w:r w:rsidRPr="009803E5">
        <w:rPr>
          <w:sz w:val="28"/>
          <w:szCs w:val="28"/>
        </w:rPr>
        <w:t xml:space="preserve">      </w:t>
      </w:r>
      <w:r w:rsidRPr="009803E5">
        <w:rPr>
          <w:rFonts w:cs="TimesET"/>
          <w:bCs/>
          <w:sz w:val="28"/>
          <w:szCs w:val="28"/>
        </w:rPr>
        <w:t>В целях повышения качества организации работ по охране труда, внедрения и совершенствования системы управления охраной труда (СУОТ)</w:t>
      </w:r>
      <w:r w:rsidRPr="009803E5">
        <w:rPr>
          <w:rFonts w:cs="TimesET"/>
          <w:b/>
          <w:bCs/>
          <w:sz w:val="28"/>
          <w:szCs w:val="28"/>
        </w:rPr>
        <w:t xml:space="preserve">, </w:t>
      </w:r>
      <w:r w:rsidRPr="009803E5">
        <w:rPr>
          <w:rFonts w:cs="TimesET"/>
          <w:sz w:val="28"/>
          <w:szCs w:val="28"/>
        </w:rPr>
        <w:t>в соответствии с ст</w:t>
      </w:r>
      <w:r w:rsidR="009803E5">
        <w:rPr>
          <w:rFonts w:cs="TimesET"/>
          <w:sz w:val="28"/>
          <w:szCs w:val="28"/>
        </w:rPr>
        <w:t>.</w:t>
      </w:r>
      <w:r w:rsidRPr="009803E5">
        <w:rPr>
          <w:rFonts w:cs="TimesET"/>
          <w:sz w:val="28"/>
          <w:szCs w:val="28"/>
        </w:rPr>
        <w:t xml:space="preserve"> 209, 212, 219 ТК РФ</w:t>
      </w:r>
      <w:r w:rsidR="009803E5" w:rsidRPr="009803E5">
        <w:rPr>
          <w:iCs/>
          <w:sz w:val="28"/>
          <w:szCs w:val="28"/>
        </w:rPr>
        <w:t xml:space="preserve"> администрации</w:t>
      </w:r>
      <w:r w:rsidR="009803E5">
        <w:rPr>
          <w:iCs/>
          <w:sz w:val="28"/>
          <w:szCs w:val="28"/>
        </w:rPr>
        <w:t xml:space="preserve"> </w:t>
      </w:r>
      <w:bookmarkStart w:id="2" w:name="_Hlk127782552"/>
      <w:r w:rsidR="00850CF1">
        <w:rPr>
          <w:iCs/>
          <w:sz w:val="28"/>
          <w:szCs w:val="28"/>
        </w:rPr>
        <w:t xml:space="preserve"> Мингатуйского </w:t>
      </w:r>
      <w:r w:rsidR="009803E5">
        <w:rPr>
          <w:iCs/>
          <w:sz w:val="28"/>
          <w:szCs w:val="28"/>
        </w:rPr>
        <w:t>сельского поселения</w:t>
      </w:r>
      <w:r w:rsidR="009803E5" w:rsidRPr="009803E5">
        <w:rPr>
          <w:iCs/>
          <w:sz w:val="28"/>
          <w:szCs w:val="28"/>
        </w:rPr>
        <w:t xml:space="preserve"> </w:t>
      </w:r>
      <w:bookmarkEnd w:id="2"/>
    </w:p>
    <w:p w14:paraId="3DCCC7CC" w14:textId="79F4CA6D" w:rsidR="00AA4D36" w:rsidRPr="00571943" w:rsidRDefault="00571943" w:rsidP="00850CF1">
      <w:pPr>
        <w:pStyle w:val="a6"/>
        <w:spacing w:before="0" w:after="0"/>
        <w:jc w:val="center"/>
        <w:rPr>
          <w:b/>
          <w:iCs/>
          <w:sz w:val="28"/>
          <w:szCs w:val="28"/>
        </w:rPr>
      </w:pPr>
      <w:r w:rsidRPr="00571943">
        <w:rPr>
          <w:b/>
          <w:iCs/>
          <w:sz w:val="28"/>
          <w:szCs w:val="28"/>
        </w:rPr>
        <w:t>РАСПОРЯЖАЮСЬ</w:t>
      </w:r>
      <w:r w:rsidR="00850CF1" w:rsidRPr="00571943">
        <w:rPr>
          <w:b/>
          <w:iCs/>
          <w:sz w:val="28"/>
          <w:szCs w:val="28"/>
        </w:rPr>
        <w:t>:</w:t>
      </w:r>
    </w:p>
    <w:p w14:paraId="32EE728E" w14:textId="77777777" w:rsidR="00850CF1" w:rsidRPr="009803E5" w:rsidRDefault="00850CF1" w:rsidP="00850CF1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6E874F60" w14:textId="799821AA" w:rsidR="00AA4D36" w:rsidRPr="009803E5" w:rsidRDefault="00AA4D36" w:rsidP="009803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9803E5">
        <w:rPr>
          <w:rFonts w:ascii="Times New Roman" w:hAnsi="Times New Roman" w:cs="Times New Roman"/>
          <w:color w:val="000000"/>
          <w:sz w:val="28"/>
          <w:szCs w:val="28"/>
        </w:rPr>
        <w:t>Утвердить и ввести в действие</w:t>
      </w:r>
      <w:r w:rsidRPr="009803E5">
        <w:rPr>
          <w:rFonts w:ascii="Times New Roman" w:hAnsi="Times New Roman" w:cs="Times New Roman"/>
          <w:sz w:val="28"/>
          <w:szCs w:val="28"/>
        </w:rPr>
        <w:t xml:space="preserve"> Положение о системе управления   профессиональными рисками в администрации</w:t>
      </w:r>
      <w:r w:rsidR="00850CF1">
        <w:rPr>
          <w:rFonts w:ascii="Times New Roman" w:hAnsi="Times New Roman" w:cs="Times New Roman"/>
          <w:sz w:val="28"/>
          <w:szCs w:val="28"/>
        </w:rPr>
        <w:t xml:space="preserve"> Мингатуйского</w:t>
      </w:r>
      <w:r w:rsidRPr="009803E5">
        <w:rPr>
          <w:rFonts w:ascii="Times New Roman" w:hAnsi="Times New Roman" w:cs="Times New Roman"/>
          <w:sz w:val="28"/>
          <w:szCs w:val="28"/>
        </w:rPr>
        <w:t xml:space="preserve"> </w:t>
      </w:r>
      <w:r w:rsidR="009803E5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Pr="009803E5">
        <w:rPr>
          <w:rFonts w:ascii="Times New Roman" w:hAnsi="Times New Roman" w:cs="Times New Roman"/>
          <w:sz w:val="28"/>
          <w:szCs w:val="28"/>
        </w:rPr>
        <w:t>.</w:t>
      </w:r>
    </w:p>
    <w:p w14:paraId="57FD0AB0" w14:textId="3D3D8AEE" w:rsidR="00AA4D36" w:rsidRPr="009803E5" w:rsidRDefault="00AA4D36" w:rsidP="009803E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E5">
        <w:rPr>
          <w:rFonts w:ascii="Times New Roman" w:eastAsia="Times New Roman CYR" w:hAnsi="Times New Roman" w:cs="Times New Roman"/>
          <w:color w:val="000000"/>
          <w:sz w:val="28"/>
          <w:szCs w:val="28"/>
        </w:rPr>
        <w:t>Работникам администрации принять Положение о системе управления   профессиональными рисками к руководству и исполнению.</w:t>
      </w:r>
    </w:p>
    <w:p w14:paraId="44E35A55" w14:textId="70202A82" w:rsidR="009803E5" w:rsidRPr="009803E5" w:rsidRDefault="00AA4D36" w:rsidP="009803E5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 w:rsidRPr="009803E5">
        <w:rPr>
          <w:sz w:val="28"/>
          <w:szCs w:val="28"/>
        </w:rPr>
        <w:t>Создать комиссию по проведению</w:t>
      </w:r>
      <w:r w:rsidRPr="009803E5">
        <w:rPr>
          <w:b/>
          <w:sz w:val="28"/>
          <w:szCs w:val="28"/>
        </w:rPr>
        <w:t xml:space="preserve"> </w:t>
      </w:r>
      <w:r w:rsidRPr="009803E5">
        <w:rPr>
          <w:sz w:val="28"/>
          <w:szCs w:val="28"/>
        </w:rPr>
        <w:t xml:space="preserve">оценки рисков на рабочих местах в </w:t>
      </w:r>
      <w:r w:rsidR="009803E5" w:rsidRPr="009803E5">
        <w:rPr>
          <w:sz w:val="28"/>
          <w:szCs w:val="28"/>
        </w:rPr>
        <w:t xml:space="preserve">администрации </w:t>
      </w:r>
      <w:r w:rsidR="00850CF1">
        <w:rPr>
          <w:sz w:val="28"/>
          <w:szCs w:val="28"/>
        </w:rPr>
        <w:t>Мингатуйского</w:t>
      </w:r>
      <w:r w:rsidR="00850CF1" w:rsidRPr="009803E5">
        <w:rPr>
          <w:iCs/>
          <w:sz w:val="28"/>
          <w:szCs w:val="28"/>
        </w:rPr>
        <w:t xml:space="preserve"> </w:t>
      </w:r>
      <w:r w:rsidR="009803E5" w:rsidRPr="009803E5">
        <w:rPr>
          <w:iCs/>
          <w:sz w:val="28"/>
          <w:szCs w:val="28"/>
        </w:rPr>
        <w:t>сельского поселения</w:t>
      </w:r>
      <w:r w:rsidR="009803E5">
        <w:rPr>
          <w:iCs/>
          <w:sz w:val="28"/>
          <w:szCs w:val="28"/>
        </w:rPr>
        <w:t>.</w:t>
      </w:r>
    </w:p>
    <w:p w14:paraId="65659DB9" w14:textId="78B94F0F" w:rsidR="009803E5" w:rsidRPr="009803E5" w:rsidRDefault="009803E5" w:rsidP="009803E5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9803E5">
        <w:rPr>
          <w:sz w:val="28"/>
          <w:szCs w:val="28"/>
        </w:rPr>
        <w:t xml:space="preserve">Назначить </w:t>
      </w:r>
      <w:proofErr w:type="gramStart"/>
      <w:r w:rsidRPr="009803E5">
        <w:rPr>
          <w:sz w:val="28"/>
          <w:szCs w:val="28"/>
        </w:rPr>
        <w:t>ответственным</w:t>
      </w:r>
      <w:proofErr w:type="gramEnd"/>
      <w:r w:rsidRPr="009803E5">
        <w:rPr>
          <w:sz w:val="28"/>
          <w:szCs w:val="28"/>
        </w:rPr>
        <w:t xml:space="preserve"> за взаимодействие с</w:t>
      </w:r>
      <w:r>
        <w:rPr>
          <w:sz w:val="28"/>
          <w:szCs w:val="28"/>
        </w:rPr>
        <w:t xml:space="preserve"> </w:t>
      </w:r>
      <w:r w:rsidRPr="009803E5">
        <w:rPr>
          <w:sz w:val="28"/>
          <w:szCs w:val="28"/>
        </w:rPr>
        <w:t>организацией</w:t>
      </w:r>
      <w:r>
        <w:rPr>
          <w:sz w:val="28"/>
          <w:szCs w:val="28"/>
        </w:rPr>
        <w:t>,</w:t>
      </w:r>
      <w:r w:rsidRPr="009803E5">
        <w:rPr>
          <w:sz w:val="28"/>
          <w:szCs w:val="28"/>
        </w:rPr>
        <w:t xml:space="preserve"> проводящей оценку рисков на рабочих местах и хранение материалов </w:t>
      </w:r>
      <w:r w:rsidR="00571943">
        <w:rPr>
          <w:sz w:val="28"/>
          <w:szCs w:val="28"/>
        </w:rPr>
        <w:t xml:space="preserve">ведущего специалиста  </w:t>
      </w:r>
      <w:r w:rsidRPr="009803E5">
        <w:rPr>
          <w:sz w:val="28"/>
          <w:szCs w:val="28"/>
        </w:rPr>
        <w:t>администрации</w:t>
      </w:r>
      <w:r w:rsidR="00571943">
        <w:rPr>
          <w:sz w:val="28"/>
          <w:szCs w:val="28"/>
        </w:rPr>
        <w:t xml:space="preserve"> Мингатуйского</w:t>
      </w:r>
      <w:r w:rsidRPr="009803E5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сельского поселения</w:t>
      </w:r>
      <w:r w:rsidRPr="009803E5">
        <w:rPr>
          <w:iCs/>
          <w:sz w:val="28"/>
          <w:szCs w:val="28"/>
        </w:rPr>
        <w:t xml:space="preserve"> </w:t>
      </w:r>
      <w:r w:rsidR="00571943">
        <w:rPr>
          <w:sz w:val="28"/>
          <w:szCs w:val="28"/>
        </w:rPr>
        <w:t>Решетникову Светлану Борисовну.</w:t>
      </w:r>
    </w:p>
    <w:p w14:paraId="775B538C" w14:textId="237F9591" w:rsidR="00AA4D36" w:rsidRPr="009803E5" w:rsidRDefault="00AA4D36" w:rsidP="009803E5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3E5">
        <w:rPr>
          <w:rFonts w:ascii="Times New Roman" w:hAnsi="Times New Roman" w:cs="Times New Roman"/>
          <w:sz w:val="28"/>
          <w:szCs w:val="28"/>
        </w:rPr>
        <w:t>Комиссии по проведению</w:t>
      </w:r>
      <w:r w:rsidRPr="0098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3E5">
        <w:rPr>
          <w:rFonts w:ascii="Times New Roman" w:hAnsi="Times New Roman" w:cs="Times New Roman"/>
          <w:sz w:val="28"/>
          <w:szCs w:val="28"/>
        </w:rPr>
        <w:t>оценки рисков на рабочих местах составить перечень рабочих мест, на которых будет проводиться</w:t>
      </w:r>
      <w:r w:rsidRPr="0098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3E5">
        <w:rPr>
          <w:rFonts w:ascii="Times New Roman" w:hAnsi="Times New Roman" w:cs="Times New Roman"/>
          <w:sz w:val="28"/>
          <w:szCs w:val="28"/>
        </w:rPr>
        <w:t>оценка рисков.</w:t>
      </w:r>
    </w:p>
    <w:p w14:paraId="3CCAAD5A" w14:textId="77777777" w:rsidR="00571943" w:rsidRDefault="00AA4D36" w:rsidP="0057194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 w:rsidRPr="009803E5">
        <w:rPr>
          <w:sz w:val="28"/>
          <w:szCs w:val="28"/>
        </w:rPr>
        <w:t xml:space="preserve">Назначить </w:t>
      </w:r>
      <w:proofErr w:type="gramStart"/>
      <w:r w:rsidRPr="009803E5">
        <w:rPr>
          <w:sz w:val="28"/>
          <w:szCs w:val="28"/>
        </w:rPr>
        <w:t>ответственным</w:t>
      </w:r>
      <w:proofErr w:type="gramEnd"/>
      <w:r w:rsidRPr="009803E5">
        <w:rPr>
          <w:sz w:val="28"/>
          <w:szCs w:val="28"/>
        </w:rPr>
        <w:t xml:space="preserve"> за ознакомление   работников с картами оценки рисков </w:t>
      </w:r>
      <w:r w:rsidR="00571943">
        <w:rPr>
          <w:sz w:val="28"/>
          <w:szCs w:val="28"/>
        </w:rPr>
        <w:t xml:space="preserve">ведущего  </w:t>
      </w:r>
      <w:r w:rsidR="00FB15E1" w:rsidRPr="009803E5">
        <w:rPr>
          <w:sz w:val="28"/>
          <w:szCs w:val="28"/>
        </w:rPr>
        <w:t xml:space="preserve"> специалиста администрации </w:t>
      </w:r>
      <w:r w:rsidR="00571943">
        <w:rPr>
          <w:sz w:val="28"/>
          <w:szCs w:val="28"/>
        </w:rPr>
        <w:t xml:space="preserve"> Мингатуйского  </w:t>
      </w:r>
      <w:r w:rsidR="009803E5">
        <w:rPr>
          <w:iCs/>
          <w:sz w:val="28"/>
          <w:szCs w:val="28"/>
        </w:rPr>
        <w:t>сельского поселения</w:t>
      </w:r>
      <w:r w:rsidR="009803E5" w:rsidRPr="009803E5">
        <w:rPr>
          <w:iCs/>
          <w:sz w:val="28"/>
          <w:szCs w:val="28"/>
        </w:rPr>
        <w:t xml:space="preserve"> </w:t>
      </w:r>
      <w:r w:rsidR="00571943">
        <w:rPr>
          <w:sz w:val="28"/>
          <w:szCs w:val="28"/>
        </w:rPr>
        <w:t>Горюнову Галину Федоровну</w:t>
      </w:r>
      <w:r w:rsidR="009803E5">
        <w:rPr>
          <w:sz w:val="28"/>
          <w:szCs w:val="28"/>
        </w:rPr>
        <w:t>.</w:t>
      </w:r>
    </w:p>
    <w:p w14:paraId="421F854F" w14:textId="737ED3D8" w:rsidR="00571943" w:rsidRPr="00571943" w:rsidRDefault="00571943" w:rsidP="00571943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571943">
        <w:rPr>
          <w:sz w:val="28"/>
          <w:szCs w:val="28"/>
          <w:lang w:eastAsia="en-US"/>
        </w:rPr>
        <w:t xml:space="preserve">Опубликовать настоящее распоряжение  в «Муниципальном вестнике» Мингатуйского сельского поселения» и разместить на официальном сайте администрации Мингатуйского сельского поселения- www.мингатуй.рф.      </w:t>
      </w:r>
    </w:p>
    <w:p w14:paraId="4E49F134" w14:textId="3BAC0510" w:rsidR="00571943" w:rsidRPr="00571943" w:rsidRDefault="00571943" w:rsidP="0057194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9</w:t>
      </w:r>
      <w:r w:rsidRPr="00571943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Start"/>
      <w:r w:rsidRPr="00571943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71943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14:paraId="05B73900" w14:textId="77777777" w:rsidR="00571943" w:rsidRPr="00571943" w:rsidRDefault="00571943" w:rsidP="00571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12780F" w14:textId="77777777" w:rsidR="00571943" w:rsidRPr="00571943" w:rsidRDefault="00571943" w:rsidP="005719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1943">
        <w:rPr>
          <w:rFonts w:ascii="Times New Roman" w:hAnsi="Times New Roman" w:cs="Times New Roman"/>
          <w:sz w:val="28"/>
          <w:szCs w:val="28"/>
          <w:lang w:eastAsia="en-US"/>
        </w:rPr>
        <w:t>Глава Мингатуйского</w:t>
      </w:r>
    </w:p>
    <w:p w14:paraId="0B596E85" w14:textId="30E37120" w:rsidR="009803E5" w:rsidRDefault="00571943" w:rsidP="00571943">
      <w:pPr>
        <w:spacing w:after="0"/>
        <w:ind w:firstLine="709"/>
        <w:jc w:val="both"/>
      </w:pPr>
      <w:r w:rsidRPr="00571943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 w:rsidRPr="00571943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1A1B7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571943">
        <w:rPr>
          <w:rFonts w:ascii="Times New Roman" w:hAnsi="Times New Roman" w:cs="Times New Roman"/>
          <w:sz w:val="28"/>
          <w:szCs w:val="28"/>
          <w:lang w:eastAsia="en-US"/>
        </w:rPr>
        <w:t>В.И.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571943">
        <w:rPr>
          <w:rFonts w:ascii="Times New Roman" w:hAnsi="Times New Roman" w:cs="Times New Roman"/>
          <w:sz w:val="28"/>
          <w:szCs w:val="28"/>
          <w:lang w:eastAsia="en-US"/>
        </w:rPr>
        <w:t>Алексеев</w:t>
      </w:r>
    </w:p>
    <w:p w14:paraId="74D0F857" w14:textId="0FD40D6E" w:rsidR="009803E5" w:rsidRDefault="009803E5" w:rsidP="006C0B77">
      <w:pPr>
        <w:spacing w:after="0"/>
        <w:ind w:firstLine="709"/>
        <w:jc w:val="both"/>
      </w:pPr>
    </w:p>
    <w:p w14:paraId="5513F71F" w14:textId="79FC4902" w:rsidR="009803E5" w:rsidRDefault="009803E5" w:rsidP="006C0B77">
      <w:pPr>
        <w:spacing w:after="0"/>
        <w:ind w:firstLine="709"/>
        <w:jc w:val="both"/>
      </w:pPr>
    </w:p>
    <w:p w14:paraId="5E89CF61" w14:textId="67E5AD9A" w:rsidR="009803E5" w:rsidRDefault="009803E5" w:rsidP="006C0B77">
      <w:pPr>
        <w:spacing w:after="0"/>
        <w:ind w:firstLine="709"/>
        <w:jc w:val="both"/>
      </w:pPr>
    </w:p>
    <w:p w14:paraId="24AB0793" w14:textId="77777777" w:rsidR="00E82FDF" w:rsidRDefault="00E82FDF" w:rsidP="004430A7">
      <w:pPr>
        <w:spacing w:after="0"/>
        <w:jc w:val="both"/>
      </w:pPr>
    </w:p>
    <w:p w14:paraId="10695893" w14:textId="77777777" w:rsidR="00706F06" w:rsidRDefault="00706F06" w:rsidP="004430A7">
      <w:pPr>
        <w:spacing w:after="0"/>
        <w:jc w:val="both"/>
      </w:pPr>
    </w:p>
    <w:p w14:paraId="3477C935" w14:textId="77777777" w:rsidR="00706F06" w:rsidRDefault="00706F06" w:rsidP="004430A7">
      <w:pPr>
        <w:spacing w:after="0"/>
        <w:jc w:val="both"/>
      </w:pPr>
    </w:p>
    <w:p w14:paraId="48DD611B" w14:textId="7055689E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bookmarkStart w:id="3" w:name="_Hlk132199463"/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</w:t>
      </w:r>
      <w:bookmarkStart w:id="4" w:name="_Hlk127794262"/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>П</w:t>
      </w:r>
      <w:r w:rsidR="00102F01">
        <w:rPr>
          <w:rFonts w:ascii="Times New Roman" w:eastAsiaTheme="minorHAnsi" w:hAnsi="Times New Roman" w:cs="Times New Roman"/>
          <w:sz w:val="20"/>
          <w:szCs w:val="20"/>
          <w:lang w:eastAsia="en-US"/>
        </w:rPr>
        <w:t>риложение</w:t>
      </w: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1</w:t>
      </w:r>
    </w:p>
    <w:p w14:paraId="6FE31CA7" w14:textId="77777777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Утвержден </w:t>
      </w:r>
    </w:p>
    <w:p w14:paraId="76CF1652" w14:textId="65001024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распоряжением </w:t>
      </w: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главы администрации</w:t>
      </w:r>
    </w:p>
    <w:p w14:paraId="47AD4870" w14:textId="41015A3F" w:rsidR="004430A7" w:rsidRPr="004430A7" w:rsidRDefault="004430A7" w:rsidP="00E82FDF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</w:t>
      </w:r>
      <w:bookmarkStart w:id="5" w:name="_GoBack"/>
      <w:bookmarkEnd w:id="5"/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Мингатуйского </w:t>
      </w: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сельского поселения </w:t>
      </w:r>
    </w:p>
    <w:p w14:paraId="5DC0C85A" w14:textId="0E9287ED" w:rsidR="004430A7" w:rsidRPr="00D4024F" w:rsidRDefault="004430A7" w:rsidP="004430A7">
      <w:pPr>
        <w:tabs>
          <w:tab w:val="left" w:pos="567"/>
          <w:tab w:val="left" w:pos="1134"/>
        </w:tabs>
        <w:spacing w:after="0" w:line="240" w:lineRule="auto"/>
        <w:ind w:firstLine="567"/>
        <w:jc w:val="right"/>
        <w:rPr>
          <w:rFonts w:eastAsiaTheme="minorHAnsi"/>
          <w:b/>
          <w:sz w:val="20"/>
          <w:szCs w:val="20"/>
          <w:u w:val="single"/>
          <w:shd w:val="clear" w:color="auto" w:fill="FFFFFF"/>
          <w:lang w:eastAsia="en-US"/>
        </w:rPr>
      </w:pP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от </w:t>
      </w:r>
      <w:r w:rsidR="00E82FDF">
        <w:rPr>
          <w:rFonts w:ascii="Times New Roman" w:eastAsiaTheme="minorHAnsi" w:hAnsi="Times New Roman" w:cs="Times New Roman"/>
          <w:sz w:val="20"/>
          <w:szCs w:val="20"/>
          <w:lang w:eastAsia="en-US"/>
        </w:rPr>
        <w:t>08.11</w:t>
      </w:r>
      <w:r w:rsidR="00D4024F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r w:rsidR="00E82FDF">
        <w:rPr>
          <w:rFonts w:ascii="Times New Roman" w:eastAsiaTheme="minorHAnsi" w:hAnsi="Times New Roman" w:cs="Times New Roman"/>
          <w:sz w:val="20"/>
          <w:szCs w:val="20"/>
          <w:lang w:eastAsia="en-US"/>
        </w:rPr>
        <w:t>2024</w:t>
      </w:r>
      <w:r w:rsidRPr="004430A7">
        <w:rPr>
          <w:rFonts w:ascii="Times New Roman" w:eastAsiaTheme="minorHAnsi" w:hAnsi="Times New Roman" w:cs="Times New Roman"/>
          <w:sz w:val="20"/>
          <w:szCs w:val="20"/>
          <w:lang w:eastAsia="en-US"/>
        </w:rPr>
        <w:t>г. №</w:t>
      </w:r>
      <w:r w:rsidR="00E82FDF">
        <w:rPr>
          <w:rFonts w:ascii="Times New Roman" w:eastAsiaTheme="minorHAnsi" w:hAnsi="Times New Roman" w:cs="Times New Roman"/>
          <w:sz w:val="20"/>
          <w:szCs w:val="20"/>
          <w:lang w:eastAsia="en-US"/>
        </w:rPr>
        <w:t>19</w:t>
      </w:r>
    </w:p>
    <w:bookmarkEnd w:id="4"/>
    <w:p w14:paraId="47D31DEE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430A7"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bookmarkEnd w:id="3"/>
    <w:p w14:paraId="09300942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430A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14:paraId="12DFDBA2" w14:textId="783DB439" w:rsidR="004430A7" w:rsidRPr="004430A7" w:rsidRDefault="004430A7" w:rsidP="00443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оценке профессиональных рисков в администрации </w:t>
      </w:r>
      <w:r w:rsidR="00E82FDF">
        <w:rPr>
          <w:rFonts w:ascii="Times New Roman" w:eastAsia="Times New Roman" w:hAnsi="Times New Roman" w:cs="Times New Roman"/>
          <w:bCs/>
          <w:sz w:val="28"/>
          <w:szCs w:val="28"/>
        </w:rPr>
        <w:t xml:space="preserve">Мингатуйского </w:t>
      </w:r>
      <w:r w:rsidRPr="004430A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                                </w:t>
      </w:r>
    </w:p>
    <w:p w14:paraId="30F9813C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ЦЕЛЬ И ЗАДАЧА</w:t>
      </w:r>
    </w:p>
    <w:p w14:paraId="6EDFBB27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с целью:</w:t>
      </w:r>
    </w:p>
    <w:p w14:paraId="181BB7A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создать единую систему процедур управления профессиональными рисками;</w:t>
      </w:r>
    </w:p>
    <w:p w14:paraId="7A60B46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обеспечить соответствие условий и охраны труда требованиям, установленным законодательством Российской Федерации;</w:t>
      </w:r>
    </w:p>
    <w:p w14:paraId="6AF63C4B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обеспечить улучшение деятельности в области охраны труда, содействие защите работников от воздействия опасных и вредных производственных факторов, исключению несчастных случаев в процессе деятельности и профессиональных заболеваний.</w:t>
      </w:r>
    </w:p>
    <w:p w14:paraId="0373F7C5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ОБЛАСТЬ ПРИМЕНЕНИЯ</w:t>
      </w:r>
    </w:p>
    <w:p w14:paraId="12F4F10C" w14:textId="16B0E88B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Положение содержит описание процедуры управления профессиональными рисками, как части системы управления охраной труда (далее - СУОТ) в </w:t>
      </w:r>
      <w:r w:rsidRPr="00443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</w:t>
      </w:r>
      <w:r w:rsidR="00E82F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Мингатуйского </w:t>
      </w:r>
      <w:r w:rsidRPr="00443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59D020D7" w14:textId="2E079EE5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Положение распространяется на деятельность всех работников администрации</w:t>
      </w:r>
      <w:r w:rsid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E82F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Мингатуйского</w:t>
      </w:r>
      <w:r w:rsidRPr="004430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088BCE3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 ТЕРМИНЫ И СОКРАЩЕНИЯ</w:t>
      </w:r>
    </w:p>
    <w:p w14:paraId="38C30FB5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Охрана труда (ОТ)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proofErr w:type="gramEnd"/>
    </w:p>
    <w:p w14:paraId="2E3E51EB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Требования охраны труда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Государственные нормативные требования охраны труда и требования охраны труда, установленные правилами и инструкциями по охране труда.</w:t>
      </w:r>
    </w:p>
    <w:p w14:paraId="27D982EF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Условия труда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14:paraId="5E80C724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Производственная деятельность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совокупность действий работников с применением сре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тр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14:paraId="0D649263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Система управления охраной труда (СУОТ)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совокупность взаимосвязанных и взаимодействующих между собой элементов общей системы управления, которая включает в себя организационную структуру, выполняющую функции управления по обеспечению охраны труда с использованием человеческих, технических и финансовых ресурсов.</w:t>
      </w:r>
    </w:p>
    <w:p w14:paraId="66509F6D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Вредный производственный фактор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производственный фактор, воздействие которого на работника может привести к заболеванию работника.</w:t>
      </w:r>
    </w:p>
    <w:p w14:paraId="3E011308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Опасный производственный фактор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производственный фактор, воздействие которого на работника может привести к травме работника.</w:t>
      </w:r>
    </w:p>
    <w:p w14:paraId="4A43EC1A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Допустимый риск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уровень риска развития неблагополучного эффекта, который не требует дополнительных мер по его снижению и оцениваемый как незначительный по отношению к рискам, существующим в повседневной деятельности и жизни населения.</w:t>
      </w:r>
    </w:p>
    <w:p w14:paraId="2AC58540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Идентификация опасности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процесс обнаружения, выявления и распознавания опасных и вредных производственных факторов и установления их количественных, временных, пространственных и других характеристик, необходимых и достаточных для разработки профилактических мероприятий, обеспечивающих безопасность труда.</w:t>
      </w:r>
    </w:p>
    <w:p w14:paraId="7695BFFD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Недопустимый риск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риск, при котором требуется немедленное принятие мер по уменьшению влияния опасностей на работников в процессе выполнения работы.</w:t>
      </w:r>
    </w:p>
    <w:p w14:paraId="69F341A5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Инцидент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отказ оборудования в процессе работы, повреждение оборудования и иное нарушение технологического процесса.</w:t>
      </w:r>
    </w:p>
    <w:p w14:paraId="342A5725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Опасность 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14:paraId="575DF81D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Оценка риска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определение вероятности причинения вреда здоровью работников в результате воздействия вредных и (или) опасных производственных факторов при исполнении ими обязанностей по трудовым договорам и принятие решении о допустимости уровней профессиональных рисков.</w:t>
      </w:r>
    </w:p>
    <w:p w14:paraId="4B0449ED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Профессиональный риск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Кодексом, другими федеральными законами РФ.</w:t>
      </w:r>
    </w:p>
    <w:p w14:paraId="7E94D752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Управление профессиональными рисками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14:paraId="2F1556E8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4. ЗАДАЧИ И ОБЯЗАННОСТИ</w:t>
      </w:r>
    </w:p>
    <w:p w14:paraId="60B3CE55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Положение устанавливает требования к построению системы управления профессиональными рисками и процедурам управления профессиональными рисками. Настоящее Положение разработано в соответствии с действующим трудовым законодательством.</w:t>
      </w:r>
    </w:p>
    <w:p w14:paraId="6CFF7ABA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 ОПИСАНИЕ</w:t>
      </w:r>
    </w:p>
    <w:p w14:paraId="20142855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5.1. Общие требования к организации процесса</w:t>
      </w:r>
    </w:p>
    <w:p w14:paraId="405C1AF9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 управления профессиональными рисками включает в себя следующие основные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подпроцессы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288390FC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идентификация опасностей;</w:t>
      </w:r>
    </w:p>
    <w:p w14:paraId="5A5DD4CF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оценка величины рисков;</w:t>
      </w:r>
    </w:p>
    <w:p w14:paraId="5CB9EB0E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разработка и реализация корректирующих мероприятий по снижению уровней рисков до допустимых величин;</w:t>
      </w:r>
    </w:p>
    <w:p w14:paraId="637B5A77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оценка остаточного риска.</w:t>
      </w:r>
    </w:p>
    <w:p w14:paraId="0E4A7408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организации работ по управлению рисками распоряжением главы Администрации назначается лицо, ответственное за управление профессиональными рисками, и утверждается график проведения работ на очередной календарный год.</w:t>
      </w:r>
    </w:p>
    <w:p w14:paraId="5952007E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Ответственное лицо отвечает 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39E9B458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определение перечня рабочих мест (профессий, должностей), объектов учреждения подлежащих идентификации опасностей и оценке рисков;</w:t>
      </w:r>
    </w:p>
    <w:p w14:paraId="55B87440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идентификацию и составление реестра опасностей на рабочих местах;</w:t>
      </w:r>
    </w:p>
    <w:p w14:paraId="2050A4C0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определение величин рисков, связанных с идентифицированными опасностями;</w:t>
      </w:r>
    </w:p>
    <w:p w14:paraId="50CD29FF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разработку корректирующих мероприятий в целях снижения уровня риска;</w:t>
      </w:r>
    </w:p>
    <w:p w14:paraId="69D10A14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оценку остаточного риска после выполнения мероприятий по снижению риска;</w:t>
      </w:r>
    </w:p>
    <w:p w14:paraId="137C976E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составление отчёта по оценке рисков;</w:t>
      </w:r>
    </w:p>
    <w:p w14:paraId="2DCA1B99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составление карт оценки рисков и ознакомление с ними работников.</w:t>
      </w:r>
    </w:p>
    <w:p w14:paraId="3D917EBF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Графиком проведения работ предусматривается перечень рабочих мест, на которых планируется проведение работ по управлению рисками, и календарные сроки этапов проведения работ.</w:t>
      </w:r>
    </w:p>
    <w:p w14:paraId="11B827C7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Идентификация опасностей и оценка рисков осуществляются для всех видов деятельности и охватывают все рабочие места (профессии, должности) с целью установления рисков, которые представляют наибольшую опасность и требуют управления (корректировки).</w:t>
      </w:r>
    </w:p>
    <w:p w14:paraId="60DAAE38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Плановая идентификация опасностей и оценка рисков осуществляются 1 раз в 5 лет. Внеплановая идентификация опасностей и оценка рисков проводятся на основании распоряжения в случаях:</w:t>
      </w:r>
    </w:p>
    <w:p w14:paraId="405A8BA3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модернизации, реконструкции, замены оборудования;</w:t>
      </w:r>
    </w:p>
    <w:p w14:paraId="6CABB844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изменения в производственных процессах при планировании любых специальных работ;</w:t>
      </w:r>
    </w:p>
    <w:p w14:paraId="12C8F08F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введения новых нормативно-правовых актов в области охраны труда;</w:t>
      </w:r>
    </w:p>
    <w:p w14:paraId="41C14822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-изменения законодательных и других требований, касающихся идентифицированных опасностей и рисков и (или) соответствующих мер управления;</w:t>
      </w:r>
    </w:p>
    <w:p w14:paraId="2EF9244F" w14:textId="77777777" w:rsidR="004430A7" w:rsidRPr="004430A7" w:rsidRDefault="004430A7" w:rsidP="004430A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изменения условий труда и (или) порядка выполнения работ.</w:t>
      </w:r>
    </w:p>
    <w:p w14:paraId="26F2AA04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5.2. Идентификация опасностей</w:t>
      </w:r>
    </w:p>
    <w:p w14:paraId="46712196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идентификации - выявление, идентификация и описание всех имеющихся на рабочем месте опасностей, исходящих от технологического процесса, опасных веществ, выполняемых работ, машин, механизмов, оборудования и инструмента, участвующего в технологическом процессе, с определением потенциального ущерба безопасных условий труда и здоровья.</w:t>
      </w:r>
    </w:p>
    <w:p w14:paraId="7D2251ED" w14:textId="77777777" w:rsidR="004430A7" w:rsidRPr="004430A7" w:rsidRDefault="004430A7" w:rsidP="004430A7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Процедура идентификации опасностей и оценки профессиональных рисков должна учитывать:</w:t>
      </w:r>
    </w:p>
    <w:p w14:paraId="28ADFA85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повседневную (стандартную, обычную) и редко выполняемую деятельность работников, а также деятельность работников внешних организаций, имеющих доступ к зоне выполнения работ;</w:t>
      </w:r>
    </w:p>
    <w:p w14:paraId="357078E3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человеческий фактор при выполнении профессиональной деятельности работниками (утомление вследствие высокого напряжения, ошибки при часто повторяющихся действиях ит. п.);</w:t>
      </w:r>
    </w:p>
    <w:p w14:paraId="36DA7BA0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опасности, выявленные как вблизи, так и вне зоны выполнения работ, которые способны неблагоприятно повлиять на здоровье и безопасность работников, включая работников внешних организаций;</w:t>
      </w:r>
    </w:p>
    <w:p w14:paraId="76C576D3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инфраструктуру, оборудование и материалы, находящиеся в зоне выполнения работ, вне зависимости от того, кем они предоставлены;</w:t>
      </w:r>
    </w:p>
    <w:p w14:paraId="106C645B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изменения или предполагаемые изменения видов деятельности и технологических процессов;</w:t>
      </w:r>
    </w:p>
    <w:p w14:paraId="2952B986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проекты зоны выполнения работ, технологические процессы, сооружения, оборудование и организацию работ;</w:t>
      </w:r>
    </w:p>
    <w:p w14:paraId="65A40193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ситуации, события, комбинации обстоятельств, которые приводили либо потенциально могут привести к травме или профессиональному заболеванию работника;</w:t>
      </w:r>
    </w:p>
    <w:p w14:paraId="5FDD5192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причины возникновения потенциальной травмы или заболевания, связанные с выполняемой работой, продукцией или услугой;</w:t>
      </w:r>
    </w:p>
    <w:p w14:paraId="488F40D4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сведения об имевших место травмах, профессиональных заболеваниях.</w:t>
      </w:r>
    </w:p>
    <w:p w14:paraId="3AB6E958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рассматриваются следующие вопросы:</w:t>
      </w:r>
    </w:p>
    <w:p w14:paraId="1622B721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Какие опасности возникают в работе?</w:t>
      </w:r>
    </w:p>
    <w:p w14:paraId="4CD81E84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Что является причинами опасности?</w:t>
      </w:r>
    </w:p>
    <w:p w14:paraId="1A178A44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Где проявляется опасность?</w:t>
      </w:r>
    </w:p>
    <w:p w14:paraId="14202427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Кто подвержен опасности?</w:t>
      </w:r>
    </w:p>
    <w:p w14:paraId="3017B0A7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В каких ситуациях работники могут подвергнуться опасности?</w:t>
      </w:r>
    </w:p>
    <w:p w14:paraId="17E0D142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опасностей предусматривает определение и учёт опасности для здоровья работников, исходящей из характера трудовой деятельности, производственного помещения, иных рабочих зон и условий труда. Учитываются ранее выявленные опасности, а также такие факторы опасности, которые могут причинить вред в силу личных особенностей работников и факторов трудовой деятельности. В качестве опасностей, представляющих угрозу жизни и здоровью работников, организация, исходя из специфики своей деятельности, рассматривает опасности, указанные Приложении 1. </w:t>
      </w:r>
    </w:p>
    <w:p w14:paraId="26C89B9B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Факторы опасности фиксируются по итогам контрольного обхода рабочих мест, опроса работников, наблюдения за действиями работников во время выполнения ими трудовых функций. Причины опасных ситуаций и событий, приводящих к ним, анализируются с точки зрения организации труда, условий труда, действий работников, соблюдения требований охраны труда, опасных приёмов трудовой деятельности. При идентификации опасностей выявляются работники, которые могут быть по разным причинам наиболее подвержены опасностям. К ним относятся молодые работники, беременные женщины, инвалиды, работники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возраста.</w:t>
      </w:r>
    </w:p>
    <w:p w14:paraId="79065FD9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К источникам информации для выявления опасностей относятся:</w:t>
      </w:r>
    </w:p>
    <w:p w14:paraId="0498002C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нормативные правовые и технические акты, справочная и научно-техническая литература, локальные нормативные акты и т. п.;</w:t>
      </w:r>
    </w:p>
    <w:p w14:paraId="564B40AB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результаты государственного санитарно-эпидемиологического надзора (протоколы, акты, справки и т. п.);</w:t>
      </w:r>
    </w:p>
    <w:p w14:paraId="1FFCD22A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результаты 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соблюдением санитарных правил и выполнением санитарно-противоэпидемических (профилактических) мероприятий;</w:t>
      </w:r>
    </w:p>
    <w:p w14:paraId="41175A44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результаты специальной оценки условий труда (СОУТ);</w:t>
      </w:r>
    </w:p>
    <w:p w14:paraId="37EEC7B5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результаты наблюдения за технологическим процессом, рабочим местом, работой подрядных организаций, внешними факторами (дорогами, пешеходной инфраструктурой, климатическими условиями и т. д.);</w:t>
      </w:r>
    </w:p>
    <w:p w14:paraId="5E703EE6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результаты анализа анкет, бланков, опросных листов и т. д.;</w:t>
      </w:r>
    </w:p>
    <w:p w14:paraId="1329D6B9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результаты опроса сотрудников;</w:t>
      </w:r>
    </w:p>
    <w:p w14:paraId="471F3087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опыт практической деятельности, которая обусловлена спецификой.</w:t>
      </w:r>
    </w:p>
    <w:p w14:paraId="12958329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проведенной работы по идентификации опасностей составляется реестр опасностей (Приложение 2), а также Карты оценки рисков (Приложение 3).</w:t>
      </w:r>
    </w:p>
    <w:p w14:paraId="0CD586C0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5.3. Оценка рисков</w:t>
      </w:r>
    </w:p>
    <w:p w14:paraId="769F38D5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рисков применяет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метод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Файна-Кинни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соответствии с данным методом расчет рисков осуществляется в баллах для каждой выявленной опасности, как произведение трех составляющих: вероятности, подверженности воздействию и последствия наступления события (Таблица 1):</w:t>
      </w:r>
    </w:p>
    <w:p w14:paraId="55542F59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Вр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×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Пд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×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Пс</w:t>
      </w:r>
      <w:proofErr w:type="spellEnd"/>
    </w:p>
    <w:p w14:paraId="19A95FCC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риск (степень риска), балл;</w:t>
      </w:r>
    </w:p>
    <w:p w14:paraId="11CCCF42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Вр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вероятность возникновения опасности, балл;</w:t>
      </w:r>
    </w:p>
    <w:p w14:paraId="7937C8A7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Пд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подверженность воздействию (продолжительность, периодичность), балл;</w:t>
      </w:r>
    </w:p>
    <w:p w14:paraId="6C1998EA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Пс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последствия наступления события, балл.</w:t>
      </w:r>
    </w:p>
    <w:tbl>
      <w:tblPr>
        <w:tblW w:w="9761" w:type="dxa"/>
        <w:tblLook w:val="04A0" w:firstRow="1" w:lastRow="0" w:firstColumn="1" w:lastColumn="0" w:noHBand="0" w:noVBand="1"/>
      </w:tblPr>
      <w:tblGrid>
        <w:gridCol w:w="1947"/>
        <w:gridCol w:w="969"/>
        <w:gridCol w:w="2229"/>
        <w:gridCol w:w="969"/>
        <w:gridCol w:w="2683"/>
        <w:gridCol w:w="969"/>
      </w:tblGrid>
      <w:tr w:rsidR="004430A7" w:rsidRPr="004430A7" w14:paraId="21212F86" w14:textId="77777777" w:rsidTr="00665ECA">
        <w:trPr>
          <w:trHeight w:val="31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C38BA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Вероятность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(ВР)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90AD1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Баллы</w:t>
            </w:r>
            <w:proofErr w:type="spellEnd"/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0C633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Подверженность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056F0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Баллы</w:t>
            </w:r>
            <w:proofErr w:type="spellEnd"/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408CE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Последствия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2BBF3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Баллы</w:t>
            </w:r>
            <w:proofErr w:type="spellEnd"/>
          </w:p>
        </w:tc>
      </w:tr>
      <w:tr w:rsidR="004430A7" w:rsidRPr="004430A7" w14:paraId="1A7F348F" w14:textId="77777777" w:rsidTr="00665ECA">
        <w:trPr>
          <w:trHeight w:val="73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8DDC8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Ожидаемо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это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случится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0FAAD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2DA174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Постоянно (чаще 1 раза в день или более 50% времени смены)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7BA7B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9C445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Катастрофы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много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жертв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B5EC3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100</w:t>
            </w:r>
          </w:p>
        </w:tc>
      </w:tr>
      <w:tr w:rsidR="004430A7" w:rsidRPr="004430A7" w14:paraId="5D7F5F0F" w14:textId="77777777" w:rsidTr="00665ECA">
        <w:trPr>
          <w:trHeight w:val="31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02400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Очень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вероятно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1C382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60BD8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Регулярно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ежедневно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15175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ED63C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Разрушения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есть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жертвы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A8BE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40</w:t>
            </w:r>
          </w:p>
        </w:tc>
      </w:tr>
      <w:tr w:rsidR="004430A7" w:rsidRPr="004430A7" w14:paraId="4CCAEA9B" w14:textId="77777777" w:rsidTr="00665ECA">
        <w:trPr>
          <w:trHeight w:val="73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E9AB6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Не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характерно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но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возможно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23746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F3559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случая к случаю (еженедельно - до 6 раз в неделю)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E64A9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87AA5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Очень </w:t>
            </w:r>
            <w:proofErr w:type="gram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тяжелые</w:t>
            </w:r>
            <w:proofErr w:type="gram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один смертельный случай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5B7DA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15</w:t>
            </w:r>
          </w:p>
        </w:tc>
      </w:tr>
      <w:tr w:rsidR="004430A7" w:rsidRPr="004430A7" w14:paraId="04D0B35E" w14:textId="77777777" w:rsidTr="00665ECA">
        <w:trPr>
          <w:trHeight w:val="73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70FEE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Маловероятно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AEC37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4A9C9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Иногда (ежемесячно - до 3 раз в месяц)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25983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26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0E598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Потеря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трудоспособности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инвалидность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профзаболевания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4E923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</w:tr>
      <w:tr w:rsidR="004430A7" w:rsidRPr="004430A7" w14:paraId="4E3AAE83" w14:textId="77777777" w:rsidTr="00665ECA">
        <w:trPr>
          <w:trHeight w:val="49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DD3D8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Вряд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ли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возможно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4F63C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743CD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Редко (ежегодно - до 11 раз в год)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0C772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02E31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Случаи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временной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нетрудоспособности</w:t>
            </w:r>
            <w:proofErr w:type="spellEnd"/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8D61A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</w:tr>
      <w:tr w:rsidR="004430A7" w:rsidRPr="004430A7" w14:paraId="4A20C5DF" w14:textId="77777777" w:rsidTr="00665ECA">
        <w:trPr>
          <w:trHeight w:val="49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5B63A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Почти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невозможно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C925B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0,2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78B3F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Очень редко (до 1 раза в год)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5AFBA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3431E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Легкая травма, достаточно оказания первой помощи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2B9DA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4430A7" w:rsidRPr="004430A7" w14:paraId="4C49B126" w14:textId="77777777" w:rsidTr="00665ECA">
        <w:trPr>
          <w:trHeight w:val="495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53E895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Фактически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невозможно</w:t>
            </w:r>
            <w:proofErr w:type="spellEnd"/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0E7D89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0,1</w:t>
            </w:r>
          </w:p>
        </w:tc>
        <w:tc>
          <w:tcPr>
            <w:tcW w:w="2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2CFB5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70B8E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2EDEC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E5E70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 </w:t>
            </w:r>
          </w:p>
        </w:tc>
      </w:tr>
    </w:tbl>
    <w:p w14:paraId="421DDD11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1 - Степень риска на всех стадиях работ</w:t>
      </w:r>
    </w:p>
    <w:p w14:paraId="0EB69BFD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оценивания степени риска для удобства восприятия обозначаются тремя цветовыми зонами: зеленой, желтой и красной (Таблица 2).</w:t>
      </w:r>
    </w:p>
    <w:p w14:paraId="0E8ADEFA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зеленой зоне относят приемлемые риски (малый и умеренный). Здесь какие-либо меры по снижению рисков не требуются, риски этих категорий подлежат повторной переоценке через год.</w:t>
      </w:r>
    </w:p>
    <w:p w14:paraId="0098DACA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 желтой зоне относят допустимые риски (значительный риск), допускаемые организацией, то есть те степени риска, с которыми организация согласилась и приняла на себя. При рисках такой степени имеется возможность допуска работников к работе, но обязательно при строгом соблюдении установленных регламентов выполнения работ и использования регламентированных мер и средств безопасности.</w:t>
      </w:r>
    </w:p>
    <w:p w14:paraId="030E332E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К красной зоне относят недопустимые риски (высокий и крайне высокий риски). Организация должна сосредоточить свои усилия на первоочередном управлении недопустимыми рисками с целью перевода их, как минимум, в допустимые риски при внедрении дополнительных средств и регламентов обеспечения безопасности труда.</w:t>
      </w:r>
    </w:p>
    <w:tbl>
      <w:tblPr>
        <w:tblW w:w="8600" w:type="dxa"/>
        <w:jc w:val="center"/>
        <w:tblLook w:val="04A0" w:firstRow="1" w:lastRow="0" w:firstColumn="1" w:lastColumn="0" w:noHBand="0" w:noVBand="1"/>
      </w:tblPr>
      <w:tblGrid>
        <w:gridCol w:w="1980"/>
        <w:gridCol w:w="2480"/>
        <w:gridCol w:w="4140"/>
      </w:tblGrid>
      <w:tr w:rsidR="004430A7" w:rsidRPr="004430A7" w14:paraId="3728A81F" w14:textId="77777777" w:rsidTr="00665ECA">
        <w:trPr>
          <w:trHeight w:val="7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1D3D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Оценка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риска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в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баллах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94F9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Значимость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риска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D97" w14:textId="77777777" w:rsidR="004430A7" w:rsidRPr="004430A7" w:rsidRDefault="004430A7" w:rsidP="004430A7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Управление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риском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(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приоритет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мероприятий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)</w:t>
            </w:r>
          </w:p>
        </w:tc>
      </w:tr>
      <w:tr w:rsidR="004430A7" w:rsidRPr="004430A7" w14:paraId="0763193B" w14:textId="77777777" w:rsidTr="00665ECA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84EE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0-20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E665DE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Малый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376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Специальных мер не требуется. Следует контролировать уровень опасности</w:t>
            </w:r>
          </w:p>
        </w:tc>
      </w:tr>
      <w:tr w:rsidR="004430A7" w:rsidRPr="004430A7" w14:paraId="152691A4" w14:textId="77777777" w:rsidTr="00665ECA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B38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20-70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748BCA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Умеренный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9561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Следует спланировать и выполнить мероприятия по снижению риска</w:t>
            </w:r>
          </w:p>
        </w:tc>
      </w:tr>
      <w:tr w:rsidR="004430A7" w:rsidRPr="004430A7" w14:paraId="002274D2" w14:textId="77777777" w:rsidTr="00665ECA">
        <w:trPr>
          <w:trHeight w:val="7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D89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70-200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9E2C9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Значительный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24B0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Необходимо запланировать и выполнить мероприятия по снижению риска в сжатые сроки</w:t>
            </w:r>
          </w:p>
        </w:tc>
      </w:tr>
      <w:tr w:rsidR="004430A7" w:rsidRPr="004430A7" w14:paraId="4D7F1594" w14:textId="77777777" w:rsidTr="00665ECA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3996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200-400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BF60A29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Высокий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8084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Необходимо принятие экстренных мер по снижению риска</w:t>
            </w:r>
          </w:p>
        </w:tc>
      </w:tr>
      <w:tr w:rsidR="004430A7" w:rsidRPr="004430A7" w14:paraId="7A2E7148" w14:textId="77777777" w:rsidTr="00665ECA">
        <w:trPr>
          <w:trHeight w:val="51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F80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Свыше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400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388816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Крайне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высокий</w:t>
            </w:r>
            <w:proofErr w:type="spellEnd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риск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B83" w14:textId="77777777" w:rsidR="004430A7" w:rsidRPr="004430A7" w:rsidRDefault="004430A7" w:rsidP="004430A7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430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Необходимо прекратить деятельность до устранения опасности или снижения риска</w:t>
            </w:r>
          </w:p>
        </w:tc>
      </w:tr>
    </w:tbl>
    <w:p w14:paraId="62BCC3BA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2 – Значимость риска</w:t>
      </w:r>
    </w:p>
    <w:p w14:paraId="7EAD980C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5.4. Разработка и реализация корректирующих мероприятий по снижению уровней рисков до допустимых величин</w:t>
      </w:r>
    </w:p>
    <w:p w14:paraId="64AF10A0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 идентифицированные риски подлежат управлению, в соответствии с чем разрабатывается план мероприятий по корректировке рисков (Приложение 4 к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определении мер управления рисками (с целью снижения воздействия факторов опасностей) или при рассмотрении изменений существующих мер управления могут применяться следующие меры по сокращению рисков:</w:t>
      </w:r>
    </w:p>
    <w:p w14:paraId="2B1DA52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устранение;</w:t>
      </w:r>
    </w:p>
    <w:p w14:paraId="2B560A56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замена;</w:t>
      </w:r>
    </w:p>
    <w:p w14:paraId="1ED7430F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технические меры (разнообразные блокировочные и предохранительные устройства, ограждения и перила, противоскользящие поверхности для полов и ступеней, защитные средства электробезопасности (заземление,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зануление</w:t>
      </w:r>
      <w:proofErr w:type="spell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) и т. п.;</w:t>
      </w:r>
    </w:p>
    <w:p w14:paraId="43346AAB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предупреждение и/или административные меры управления (в том числе использование документированных процедур, таких как указания по безопасной эксплуатации машин, механизмов, технологических процессов, руководство по эксплуатации, инструкции на рабочих местах, технологические регламенты и карты технологических процессов, планы ликвидации инцидентов и аварий и </w:t>
      </w:r>
      <w:proofErr w:type="spell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.п</w:t>
      </w:r>
      <w:proofErr w:type="spellEnd"/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а также повышения уровня знаний персонала в области 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обучения, переподготовки, проведения инструктажей, стажировок, тренировок и т.п.</w:t>
      </w:r>
    </w:p>
    <w:p w14:paraId="4CED0241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использование средств индивидуальной и коллективной защиты.</w:t>
      </w:r>
    </w:p>
    <w:p w14:paraId="3B7C532D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5.5. Информирование работников о результатах оценки рисков</w:t>
      </w:r>
    </w:p>
    <w:p w14:paraId="2B8FBDD7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Информирование работников о рисках, а также о фактических и возможных последствиях для здоровья и безопасности выполняемой ими работы осуществляется:</w:t>
      </w:r>
    </w:p>
    <w:p w14:paraId="4472A870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проведении первичных и повторных инструктажей по охране труда путем ознакомления с результатами оценки рисков;</w:t>
      </w:r>
    </w:p>
    <w:p w14:paraId="7DB4A787" w14:textId="77777777" w:rsidR="004430A7" w:rsidRPr="004430A7" w:rsidRDefault="004430A7" w:rsidP="004430A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проведении внепланового инструктажа после произошедшего несчастного случая.</w:t>
      </w:r>
    </w:p>
    <w:p w14:paraId="168BD3E4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5.6. Хранение, корректировка и ликвидация документов</w:t>
      </w:r>
    </w:p>
    <w:p w14:paraId="0D4C9066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Карты оценки рисков хранятся в течение 5 лет с момента проведения оценки рисков и подлежат корректировке в случае изменения отраженных в них условий труда. После замены новой старая карта оценки рисков ликвидируется согласно требованиям по уничтожению документов.</w:t>
      </w:r>
    </w:p>
    <w:p w14:paraId="4D4C3FDE" w14:textId="77777777" w:rsidR="004430A7" w:rsidRPr="004430A7" w:rsidRDefault="004430A7" w:rsidP="004430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013B04F0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6. ПРОЧИЕ СООТВЕТСТВУЮЩИЕ ДОКУМЕНТЫ/ПРИМЕЧАНИЯ</w:t>
      </w:r>
    </w:p>
    <w:p w14:paraId="50392422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документ разработан в соответствии с требованиями следующих стандартов:</w:t>
      </w:r>
    </w:p>
    <w:p w14:paraId="3B2C07FE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4430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ISO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9001:2015 Системы менеджмента качества. Требования.</w:t>
      </w:r>
    </w:p>
    <w:p w14:paraId="233B5FD6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ГОСТ 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12.0.007-2009 Система управления охраной труда в организации.</w:t>
      </w:r>
    </w:p>
    <w:p w14:paraId="37D84FF0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ГОСТ </w:t>
      </w: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58771-2019 МЕНЕДЖМЕНТ РИСКА. Технологии оценки риска.</w:t>
      </w:r>
    </w:p>
    <w:p w14:paraId="007F70B3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ГОСТ 12.0.230.5-2018 Методы оценки риска для обеспечения безопасности выполнения работ.</w:t>
      </w:r>
    </w:p>
    <w:p w14:paraId="34133395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Трудовой Кодекс Российской Федерации.</w:t>
      </w:r>
    </w:p>
    <w:p w14:paraId="5FAEA994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AC7EED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68E1852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47F3E8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64D741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A2DFDB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72CF83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8FD7A3" w14:textId="77777777" w:rsidR="004430A7" w:rsidRP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1507C93" w14:textId="77777777" w:rsidR="004430A7" w:rsidRDefault="004430A7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67821E" w14:textId="77777777" w:rsidR="00E82FDF" w:rsidRDefault="00E82FDF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EF7AB51" w14:textId="77777777" w:rsidR="00E82FDF" w:rsidRPr="004430A7" w:rsidRDefault="00E82FDF" w:rsidP="004430A7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C816FA" w14:textId="19D9A49A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риложение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</w:t>
      </w:r>
    </w:p>
    <w:p w14:paraId="12264D2A" w14:textId="77777777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14:paraId="626AFDA7" w14:textId="2C676259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распоряжением 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администрации</w:t>
      </w:r>
    </w:p>
    <w:p w14:paraId="3D91CEC1" w14:textId="4A4764E5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Мингатуйского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14:paraId="584FB24A" w14:textId="43629665" w:rsidR="004430A7" w:rsidRPr="004430A7" w:rsidRDefault="004430A7" w:rsidP="004430A7">
      <w:pPr>
        <w:tabs>
          <w:tab w:val="left" w:pos="567"/>
          <w:tab w:val="left" w:pos="1134"/>
        </w:tabs>
        <w:spacing w:after="0" w:line="240" w:lineRule="auto"/>
        <w:ind w:firstLine="567"/>
        <w:jc w:val="right"/>
        <w:rPr>
          <w:rFonts w:eastAsiaTheme="minorHAnsi"/>
          <w:b/>
          <w:sz w:val="24"/>
          <w:szCs w:val="24"/>
          <w:shd w:val="clear" w:color="auto" w:fill="FFFFFF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от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08.11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2024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2FD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19</w:t>
      </w:r>
    </w:p>
    <w:p w14:paraId="0477A956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DA803A8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РЕЕСТР ОПАСНОСТЕЙ</w:t>
      </w:r>
    </w:p>
    <w:p w14:paraId="31A145CF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а) механические опасности:</w:t>
      </w:r>
    </w:p>
    <w:p w14:paraId="12FFE0C2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 xml:space="preserve">- опасность падения из-за потери равновесия, в том числе при спотыкании или </w:t>
      </w:r>
      <w:proofErr w:type="spellStart"/>
      <w:r w:rsidRPr="004430A7">
        <w:rPr>
          <w:rFonts w:ascii="Times New Roman" w:eastAsia="Times New Roman" w:hAnsi="Times New Roman" w:cs="Times New Roman"/>
          <w:sz w:val="28"/>
          <w:szCs w:val="28"/>
        </w:rPr>
        <w:t>подскальзывании</w:t>
      </w:r>
      <w:proofErr w:type="spellEnd"/>
      <w:r w:rsidRPr="004430A7">
        <w:rPr>
          <w:rFonts w:ascii="Times New Roman" w:eastAsia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14:paraId="7D5E1BAF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удара;</w:t>
      </w:r>
    </w:p>
    <w:p w14:paraId="1E590508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быть уколотым или проткнутым в результате воздействия движущихся колющих частей механизмов, машин;</w:t>
      </w:r>
    </w:p>
    <w:p w14:paraId="5822D281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 xml:space="preserve">- опасность </w:t>
      </w:r>
      <w:proofErr w:type="spellStart"/>
      <w:r w:rsidRPr="004430A7">
        <w:rPr>
          <w:rFonts w:ascii="Times New Roman" w:eastAsia="Times New Roman" w:hAnsi="Times New Roman" w:cs="Times New Roman"/>
          <w:sz w:val="28"/>
          <w:szCs w:val="28"/>
        </w:rPr>
        <w:t>натыкания</w:t>
      </w:r>
      <w:proofErr w:type="spellEnd"/>
      <w:r w:rsidRPr="004430A7">
        <w:rPr>
          <w:rFonts w:ascii="Times New Roman" w:eastAsia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14:paraId="4AF28D75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запутаться, в том числе в растянутых по полу сварочных проводах, тросах, нитях;</w:t>
      </w:r>
    </w:p>
    <w:p w14:paraId="56299F3D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затягивания в подвижные части машин и механизмов;</w:t>
      </w:r>
    </w:p>
    <w:p w14:paraId="15CEC9EB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наматывания волос, частей одежды, средств индивидуальной защиты;</w:t>
      </w:r>
    </w:p>
    <w:p w14:paraId="3924FF48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механического упругого элемента;</w:t>
      </w:r>
    </w:p>
    <w:p w14:paraId="5B624EDD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14:paraId="657848B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падения груза;</w:t>
      </w:r>
    </w:p>
    <w:p w14:paraId="528AFC9C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14:paraId="3909BBDF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б) электрические опасности:</w:t>
      </w:r>
    </w:p>
    <w:p w14:paraId="457933A0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55BE6441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0418F75F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поражения электростатическим зарядом;</w:t>
      </w:r>
    </w:p>
    <w:p w14:paraId="4CD69E40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поражения током от наведенного напряжения на рабочем месте;</w:t>
      </w:r>
    </w:p>
    <w:p w14:paraId="6081D391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в) термические опасности:</w:t>
      </w:r>
    </w:p>
    <w:p w14:paraId="6F9E451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ожога при контакте незащищенных частей тела с поверхностью предметов, имеющих высокую температуру;</w:t>
      </w:r>
    </w:p>
    <w:p w14:paraId="25CDF81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ожога от воздействия на незащищенные участки тела материалов, жидкостей или газов, имеющих высокую температуру;</w:t>
      </w:r>
    </w:p>
    <w:p w14:paraId="69B2ADAB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14:paraId="06BD5EE1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г) опасности, связанные с воздействием микроклимата и климатические</w:t>
      </w:r>
    </w:p>
    <w:p w14:paraId="29ED847A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опасности:</w:t>
      </w:r>
    </w:p>
    <w:p w14:paraId="180012A4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пониженных температур воздуха;</w:t>
      </w:r>
    </w:p>
    <w:p w14:paraId="55D7DAA5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повышенных температур воздуха;</w:t>
      </w:r>
    </w:p>
    <w:p w14:paraId="54EBC734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влажности;</w:t>
      </w:r>
    </w:p>
    <w:p w14:paraId="7445F8DE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lastRenderedPageBreak/>
        <w:t>- опасность воздействия скорости движения воздуха;</w:t>
      </w:r>
    </w:p>
    <w:p w14:paraId="3B695AD4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д) опасности, связанные с воздействием химического фактора:</w:t>
      </w:r>
    </w:p>
    <w:p w14:paraId="53CE4C5C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от контакта с высоко опасными веществами;</w:t>
      </w:r>
    </w:p>
    <w:p w14:paraId="2C543AFE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от вдыхания паров вредных жидкостей, газов, пыли, тумана, дыма;</w:t>
      </w:r>
    </w:p>
    <w:p w14:paraId="3667E662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14:paraId="4AFE1BB6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образования токсичных паров при нагревании;</w:t>
      </w:r>
    </w:p>
    <w:p w14:paraId="1179F45B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на кожные покровы смазочных масел;</w:t>
      </w:r>
    </w:p>
    <w:p w14:paraId="0E9FF55E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на кожные покровы чистящих и обезжиривающих веществ;</w:t>
      </w:r>
    </w:p>
    <w:p w14:paraId="2994D45E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е) опасности, связанные с воздействием биологического фактора:</w:t>
      </w:r>
    </w:p>
    <w:p w14:paraId="4DA3DCFC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- опасности из-за укуса переносчиков инфекций;</w:t>
      </w:r>
    </w:p>
    <w:p w14:paraId="22618A4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b/>
          <w:sz w:val="28"/>
          <w:szCs w:val="28"/>
        </w:rPr>
        <w:t>ж)</w:t>
      </w:r>
      <w:r w:rsidRPr="00443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0A7">
        <w:rPr>
          <w:rFonts w:ascii="Times New Roman" w:eastAsia="Times New Roman" w:hAnsi="Times New Roman" w:cs="Times New Roman"/>
          <w:b/>
          <w:sz w:val="28"/>
          <w:szCs w:val="28"/>
        </w:rPr>
        <w:t xml:space="preserve">опасности, связанные с воздействием тяжести и напряженности </w:t>
      </w:r>
      <w:proofErr w:type="gramStart"/>
      <w:r w:rsidRPr="004430A7">
        <w:rPr>
          <w:rFonts w:ascii="Times New Roman" w:eastAsia="Times New Roman" w:hAnsi="Times New Roman" w:cs="Times New Roman"/>
          <w:b/>
          <w:sz w:val="28"/>
          <w:szCs w:val="28"/>
        </w:rPr>
        <w:t>трудового</w:t>
      </w:r>
      <w:proofErr w:type="gramEnd"/>
    </w:p>
    <w:p w14:paraId="1302EB16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b/>
          <w:sz w:val="28"/>
          <w:szCs w:val="28"/>
        </w:rPr>
        <w:t>процесса:</w:t>
      </w:r>
    </w:p>
    <w:p w14:paraId="7201794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перемещением груза вручную;</w:t>
      </w:r>
    </w:p>
    <w:p w14:paraId="3D9704F8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от подъема тяжестей, превышающих допустимый вес;</w:t>
      </w:r>
    </w:p>
    <w:p w14:paraId="65A665F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наклонами корпуса;</w:t>
      </w:r>
    </w:p>
    <w:p w14:paraId="3BA1FC89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рабочей позой;</w:t>
      </w:r>
    </w:p>
    <w:p w14:paraId="5061E4C4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вредных для здоровья поз, связанных с чрезмерным напряжением тела;</w:t>
      </w:r>
    </w:p>
    <w:p w14:paraId="56921A9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психических нагрузок, стрессов;</w:t>
      </w:r>
    </w:p>
    <w:p w14:paraId="3E13794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перенапряжения зрительного анализатора;</w:t>
      </w:r>
    </w:p>
    <w:p w14:paraId="0C1FC7B9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з) опасности, связанные с воздействием световой среды:</w:t>
      </w:r>
    </w:p>
    <w:p w14:paraId="3A3DC984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недостаточной освещенности в рабочей зоне;</w:t>
      </w:r>
    </w:p>
    <w:p w14:paraId="6F68A777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повышенной яркости света;</w:t>
      </w:r>
    </w:p>
    <w:p w14:paraId="1CED6A42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пониженной контрастности;</w:t>
      </w:r>
    </w:p>
    <w:p w14:paraId="5B121A5A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и) опасности, связанные с воздействием животных:</w:t>
      </w:r>
    </w:p>
    <w:p w14:paraId="6089C742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укуса;</w:t>
      </w:r>
    </w:p>
    <w:p w14:paraId="20AE23A4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разрыва;</w:t>
      </w:r>
    </w:p>
    <w:p w14:paraId="539A1D4C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раздавливания;</w:t>
      </w:r>
    </w:p>
    <w:p w14:paraId="5A62DAD4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заражения;</w:t>
      </w:r>
    </w:p>
    <w:p w14:paraId="1D71D846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выделений;</w:t>
      </w:r>
    </w:p>
    <w:p w14:paraId="3382C66E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к) опасности, связанные с организационными недостатками:</w:t>
      </w:r>
    </w:p>
    <w:p w14:paraId="3B032B00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14:paraId="03956BF5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165B3806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отсутствием на рабочем месте перечня возможных аварий;</w:t>
      </w:r>
    </w:p>
    <w:p w14:paraId="4481037D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4430A7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4430A7">
        <w:rPr>
          <w:rFonts w:ascii="Times New Roman" w:eastAsia="Times New Roman" w:hAnsi="Times New Roman" w:cs="Times New Roman"/>
          <w:sz w:val="28"/>
          <w:szCs w:val="28"/>
        </w:rPr>
        <w:t>язи;</w:t>
      </w:r>
    </w:p>
    <w:p w14:paraId="246FACED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lastRenderedPageBreak/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14:paraId="6B49C3C1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допуском работников, не прошедших подготовку по охране труда;</w:t>
      </w:r>
    </w:p>
    <w:p w14:paraId="07E7C425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л) опасности пожара:</w:t>
      </w:r>
    </w:p>
    <w:p w14:paraId="615C6AD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от вдыхания дыма, паров вредных газов и пыли при пожаре;</w:t>
      </w:r>
    </w:p>
    <w:p w14:paraId="317B010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воспламенения;</w:t>
      </w:r>
    </w:p>
    <w:p w14:paraId="56E29A31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открытого пламени;</w:t>
      </w:r>
    </w:p>
    <w:p w14:paraId="4E423C4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повышенной температуры окружающей среды;</w:t>
      </w:r>
    </w:p>
    <w:p w14:paraId="5E0FD1B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пониженной концентрации кислорода в воздухе;</w:t>
      </w:r>
    </w:p>
    <w:p w14:paraId="1FECB2AB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огнетушащих веществ;</w:t>
      </w:r>
    </w:p>
    <w:p w14:paraId="568F208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осколков частей разрушившихся зданий, сооружений, строений;</w:t>
      </w:r>
    </w:p>
    <w:p w14:paraId="4BDF2BFD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м) опасности транспорта:</w:t>
      </w:r>
    </w:p>
    <w:p w14:paraId="4BA7600D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наезда на человека;</w:t>
      </w:r>
    </w:p>
    <w:p w14:paraId="6F1CB61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падения с транспортного средства;</w:t>
      </w:r>
    </w:p>
    <w:p w14:paraId="3B81F190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раздавливания человека, находящегося между двумя сближающимися транспортными средствами;</w:t>
      </w:r>
    </w:p>
    <w:p w14:paraId="031CE221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 xml:space="preserve">- опасность </w:t>
      </w:r>
      <w:proofErr w:type="spellStart"/>
      <w:r w:rsidRPr="004430A7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4430A7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дорожно-транспортного происшествия;</w:t>
      </w:r>
    </w:p>
    <w:p w14:paraId="061BC40A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опасности насилия:</w:t>
      </w:r>
    </w:p>
    <w:p w14:paraId="723C6203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насилия от враждебно настроенных работников;</w:t>
      </w:r>
    </w:p>
    <w:p w14:paraId="11890EA2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насилия от третьих лиц;</w:t>
      </w:r>
    </w:p>
    <w:p w14:paraId="520329A7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о) опасности взрыва:</w:t>
      </w:r>
    </w:p>
    <w:p w14:paraId="5E61CC79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самовозгорания горючих веществ;</w:t>
      </w:r>
    </w:p>
    <w:p w14:paraId="68EE31DE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возникновения взрыва, происшедшего вследствие пожара;</w:t>
      </w:r>
    </w:p>
    <w:p w14:paraId="14FC11C7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ударной волны;</w:t>
      </w:r>
    </w:p>
    <w:p w14:paraId="2542CA00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воздействия высокого давления при взрыве;</w:t>
      </w:r>
    </w:p>
    <w:p w14:paraId="0E4C1927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 ожога при взрыве;</w:t>
      </w:r>
    </w:p>
    <w:p w14:paraId="186D94A8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п) опасности, связанные с применением средств индивидуальной защиты:</w:t>
      </w:r>
    </w:p>
    <w:p w14:paraId="3EECC04E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 несоответствием средств индивидуальной защиты анатомическим особенностям человека;</w:t>
      </w:r>
    </w:p>
    <w:p w14:paraId="1B9A50EC" w14:textId="77777777" w:rsidR="004430A7" w:rsidRPr="004430A7" w:rsidRDefault="004430A7" w:rsidP="00443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0A7">
        <w:rPr>
          <w:rFonts w:ascii="Times New Roman" w:eastAsia="Times New Roman" w:hAnsi="Times New Roman" w:cs="Times New Roman"/>
          <w:sz w:val="28"/>
          <w:szCs w:val="28"/>
        </w:rPr>
        <w:t>- опасность, связанная со скованностью, вызванной применением средств индивидуальной защиты;</w:t>
      </w:r>
    </w:p>
    <w:p w14:paraId="0A1F2662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из перечисленных (п.35 Приказа Министерства труда и социальной защиты Российской Федерации от 19 августа 2016 года </w:t>
      </w:r>
      <w:r w:rsidRPr="004430A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438н).</w:t>
      </w:r>
      <w:proofErr w:type="gramEnd"/>
    </w:p>
    <w:p w14:paraId="68103D5D" w14:textId="77777777" w:rsidR="004430A7" w:rsidRPr="004430A7" w:rsidRDefault="004430A7" w:rsidP="0044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20F08BA" w14:textId="77777777" w:rsidR="004430A7" w:rsidRPr="004430A7" w:rsidRDefault="004430A7" w:rsidP="004430A7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CEAFA6" w14:textId="77777777" w:rsidR="004430A7" w:rsidRPr="004430A7" w:rsidRDefault="004430A7" w:rsidP="004430A7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353240" w14:textId="77777777" w:rsidR="004430A7" w:rsidRPr="004430A7" w:rsidRDefault="004430A7" w:rsidP="004430A7">
      <w:pPr>
        <w:widowControl w:val="0"/>
        <w:spacing w:before="100" w:beforeAutospacing="1" w:after="240" w:afterAutospacing="1" w:line="240" w:lineRule="auto"/>
        <w:ind w:left="3600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th-TH"/>
        </w:rPr>
        <w:sectPr w:rsidR="004430A7" w:rsidRPr="004430A7" w:rsidSect="00850CF1">
          <w:pgSz w:w="11906" w:h="16838"/>
          <w:pgMar w:top="851" w:right="707" w:bottom="426" w:left="1418" w:header="708" w:footer="708" w:gutter="0"/>
          <w:cols w:space="708"/>
          <w:docGrid w:linePitch="360"/>
        </w:sectPr>
      </w:pPr>
    </w:p>
    <w:p w14:paraId="64D5648A" w14:textId="486B711E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риложение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</w:t>
      </w:r>
    </w:p>
    <w:p w14:paraId="697EF12D" w14:textId="77777777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14:paraId="45F72C88" w14:textId="732EB9DE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распоряжением 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администрации</w:t>
      </w:r>
    </w:p>
    <w:p w14:paraId="2119B8D9" w14:textId="6BEC611C" w:rsidR="004430A7" w:rsidRPr="004430A7" w:rsidRDefault="004430A7" w:rsidP="00E82FD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Мингатуйского 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</w:t>
      </w:r>
    </w:p>
    <w:p w14:paraId="72D52968" w14:textId="25521F08" w:rsidR="004430A7" w:rsidRPr="00D4024F" w:rsidRDefault="004430A7" w:rsidP="004430A7">
      <w:pPr>
        <w:tabs>
          <w:tab w:val="left" w:pos="567"/>
          <w:tab w:val="left" w:pos="1134"/>
        </w:tabs>
        <w:spacing w:before="100" w:beforeAutospacing="1" w:after="100" w:afterAutospacing="1" w:line="240" w:lineRule="auto"/>
        <w:ind w:right="-284" w:firstLine="567"/>
        <w:jc w:val="right"/>
        <w:rPr>
          <w:rFonts w:eastAsia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от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08.11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2024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2FD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19</w:t>
      </w:r>
    </w:p>
    <w:p w14:paraId="76A26D0B" w14:textId="77777777" w:rsidR="004430A7" w:rsidRPr="004430A7" w:rsidRDefault="004430A7" w:rsidP="004430A7">
      <w:pPr>
        <w:widowControl w:val="0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th-TH"/>
        </w:rPr>
      </w:pPr>
      <w:r w:rsidRPr="004430A7">
        <w:rPr>
          <w:rFonts w:ascii="Times New Roman" w:eastAsia="Times New Roman" w:hAnsi="Times New Roman" w:cs="Times New Roman"/>
          <w:b/>
          <w:bCs/>
          <w:sz w:val="28"/>
          <w:szCs w:val="28"/>
          <w:lang w:bidi="th-TH"/>
        </w:rPr>
        <w:t>Реестр опасностей</w:t>
      </w:r>
    </w:p>
    <w:tbl>
      <w:tblPr>
        <w:tblOverlap w:val="never"/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710"/>
        <w:gridCol w:w="1498"/>
        <w:gridCol w:w="992"/>
        <w:gridCol w:w="851"/>
        <w:gridCol w:w="708"/>
        <w:gridCol w:w="851"/>
        <w:gridCol w:w="850"/>
        <w:gridCol w:w="851"/>
        <w:gridCol w:w="709"/>
        <w:gridCol w:w="850"/>
        <w:gridCol w:w="851"/>
        <w:gridCol w:w="3118"/>
      </w:tblGrid>
      <w:tr w:rsidR="004430A7" w:rsidRPr="004430A7" w14:paraId="4D55272F" w14:textId="77777777" w:rsidTr="00665ECA">
        <w:trPr>
          <w:trHeight w:hRule="exact" w:val="28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E3F59" w14:textId="77777777" w:rsidR="004430A7" w:rsidRPr="00E82FDF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 xml:space="preserve">№ </w:t>
            </w:r>
            <w:proofErr w:type="gramStart"/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п</w:t>
            </w:r>
            <w:proofErr w:type="gramEnd"/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1903" w14:textId="77777777" w:rsidR="004430A7" w:rsidRPr="00E82FDF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98691" w14:textId="77777777" w:rsidR="004430A7" w:rsidRPr="00E82FDF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Наименование 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C59E4" w14:textId="77777777" w:rsidR="004430A7" w:rsidRPr="00E82FDF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Факторы риска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16B47" w14:textId="77777777" w:rsidR="004430A7" w:rsidRPr="00E82FDF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Оценка риска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488D" w14:textId="77777777" w:rsidR="004430A7" w:rsidRPr="00E82FDF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Необходимость профилактических мероприятий</w:t>
            </w:r>
          </w:p>
        </w:tc>
      </w:tr>
      <w:tr w:rsidR="004430A7" w:rsidRPr="004430A7" w14:paraId="64572800" w14:textId="77777777" w:rsidTr="00665ECA">
        <w:trPr>
          <w:trHeight w:hRule="exact" w:val="609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CD075F" w14:textId="77777777" w:rsidR="004430A7" w:rsidRPr="00E82FDF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A46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E82FDF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Должн</w:t>
            </w: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ость</w:t>
            </w:r>
            <w:proofErr w:type="spellEnd"/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D0A61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7FA40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58AAB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Вероятность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 (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Вр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5BD4D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Подверженность</w:t>
            </w:r>
            <w:proofErr w:type="spellEnd"/>
          </w:p>
          <w:p w14:paraId="301C247E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(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Пд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0B05E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Последствия</w:t>
            </w:r>
            <w:proofErr w:type="spellEnd"/>
          </w:p>
          <w:p w14:paraId="0F6AE1A4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(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Пс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EFBBD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Всего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риск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4D1C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36D5F84F" w14:textId="77777777" w:rsidTr="00665ECA">
        <w:trPr>
          <w:trHeight w:hRule="exact" w:val="267"/>
        </w:trPr>
        <w:tc>
          <w:tcPr>
            <w:tcW w:w="4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A6795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DE2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79FB5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AC7C7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FDA16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Оценка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E7DAC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7F6BD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Оценка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1A6E7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Балл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C9128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Оценка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98FF0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3B86A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Уровень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68642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Балл</w:t>
            </w:r>
            <w:proofErr w:type="spellEnd"/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9845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12FEB4E1" w14:textId="77777777" w:rsidTr="00665EC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3C338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10FD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984FD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FB7E7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ED22B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16668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272C1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9412F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97A5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5A40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723C3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3D9DD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CDF2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13</w:t>
            </w:r>
          </w:p>
        </w:tc>
      </w:tr>
      <w:tr w:rsidR="004430A7" w:rsidRPr="004430A7" w14:paraId="50B9131D" w14:textId="77777777" w:rsidTr="00665EC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C7CC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6AF75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5E6E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73B9A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6521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74F2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5A55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4468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A00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177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B11D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918C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7C3A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181E648A" w14:textId="77777777" w:rsidTr="00665ECA">
        <w:trPr>
          <w:trHeight w:hRule="exact" w:val="26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F23A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717D5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A044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2A64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0E7A0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C11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557C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56CB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9B41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F25A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5750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879B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172D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4C5AFD14" w14:textId="77777777" w:rsidTr="00665EC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3C6D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0159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9733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5B64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ED5E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1C2E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280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E939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0F0E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6C11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A238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2D1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C60D0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78DD7603" w14:textId="77777777" w:rsidTr="00665EC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BC93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36B3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42EA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FE16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68FCC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7501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93B8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9A50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2E63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6052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1503C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FF32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0D5F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760671AE" w14:textId="77777777" w:rsidTr="00665EC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5590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48EB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51A3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82BC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0216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EC56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8282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A613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0B2DA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A4BC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B0C5A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5D5D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8E6A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60C0982F" w14:textId="77777777" w:rsidTr="00665EC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4238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50ED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68175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11FF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3865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2CF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AE1A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FF9B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CD6D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B211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15CA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D334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55A9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591779EB" w14:textId="77777777" w:rsidTr="00665ECA">
        <w:trPr>
          <w:trHeight w:hRule="exact" w:val="25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B3AA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63B5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F393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1FCD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CCCF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0274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F98D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69BD0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4472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9FBF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4A61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4E5BA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DBF7A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1534B9BF" w14:textId="77777777" w:rsidTr="00665ECA">
        <w:trPr>
          <w:trHeight w:hRule="exact" w:val="262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D1AF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0537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EDF10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032B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8DE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1124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75CA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D4B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BDCA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0962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DDAC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E87AA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545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4EEFF460" w14:textId="77777777" w:rsidTr="00665ECA">
        <w:trPr>
          <w:trHeight w:hRule="exact" w:val="2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6984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C7EA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2F87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2275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B62E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F451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B3EA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F73B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6442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0CFB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D06D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BD61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04F5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</w:tbl>
    <w:p w14:paraId="667EDCD1" w14:textId="77777777" w:rsidR="004430A7" w:rsidRPr="004430A7" w:rsidRDefault="004430A7" w:rsidP="004430A7">
      <w:pPr>
        <w:spacing w:before="100" w:beforeAutospacing="1" w:after="0" w:afterAutospacing="1" w:line="2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bidi="th-TH"/>
        </w:rPr>
      </w:pPr>
    </w:p>
    <w:p w14:paraId="2BEA24E1" w14:textId="77777777" w:rsidR="004430A7" w:rsidRPr="004430A7" w:rsidRDefault="004430A7" w:rsidP="004430A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095953E" w14:textId="77777777" w:rsidR="004430A7" w:rsidRPr="004430A7" w:rsidRDefault="004430A7" w:rsidP="004430A7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4430A7" w:rsidRPr="004430A7" w:rsidSect="0092434F">
          <w:pgSz w:w="16838" w:h="11906" w:orient="landscape"/>
          <w:pgMar w:top="1135" w:right="1440" w:bottom="1440" w:left="1440" w:header="709" w:footer="709" w:gutter="0"/>
          <w:cols w:space="708"/>
          <w:docGrid w:linePitch="360"/>
        </w:sectPr>
      </w:pPr>
    </w:p>
    <w:p w14:paraId="158B4CA2" w14:textId="03092A55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Hlk132620804"/>
      <w:bookmarkStart w:id="7" w:name="bookmark24"/>
      <w:bookmarkStart w:id="8" w:name="bookmark25"/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риложение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</w:t>
      </w:r>
    </w:p>
    <w:p w14:paraId="1C07A5EA" w14:textId="77777777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14:paraId="6C74CB49" w14:textId="0F3EDF8D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распоряжением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администрации</w:t>
      </w:r>
    </w:p>
    <w:p w14:paraId="5501F57D" w14:textId="421544E5" w:rsidR="004430A7" w:rsidRPr="004430A7" w:rsidRDefault="004430A7" w:rsidP="00E82FD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Мингатуйского  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</w:t>
      </w:r>
    </w:p>
    <w:p w14:paraId="4733B1E6" w14:textId="372B5C80" w:rsidR="004430A7" w:rsidRPr="00D4024F" w:rsidRDefault="004430A7" w:rsidP="004430A7">
      <w:pPr>
        <w:tabs>
          <w:tab w:val="left" w:pos="567"/>
          <w:tab w:val="left" w:pos="1134"/>
        </w:tabs>
        <w:spacing w:before="100" w:beforeAutospacing="1" w:after="100" w:afterAutospacing="1" w:line="240" w:lineRule="auto"/>
        <w:ind w:right="-284" w:firstLine="567"/>
        <w:jc w:val="right"/>
        <w:rPr>
          <w:rFonts w:eastAsia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от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08.11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2024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2FD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19</w:t>
      </w:r>
    </w:p>
    <w:bookmarkEnd w:id="6"/>
    <w:p w14:paraId="253C9734" w14:textId="77777777" w:rsidR="004430A7" w:rsidRPr="004430A7" w:rsidRDefault="004430A7" w:rsidP="004430A7">
      <w:pPr>
        <w:keepNext/>
        <w:keepLines/>
        <w:widowControl w:val="0"/>
        <w:spacing w:before="100" w:beforeAutospacing="1" w:after="32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bidi="th-TH"/>
        </w:rPr>
      </w:pPr>
      <w:r w:rsidRPr="004430A7">
        <w:rPr>
          <w:rFonts w:ascii="Times New Roman" w:eastAsia="Times New Roman" w:hAnsi="Times New Roman" w:cs="Times New Roman"/>
          <w:b/>
          <w:bCs/>
          <w:sz w:val="28"/>
          <w:szCs w:val="28"/>
          <w:lang w:bidi="th-TH"/>
        </w:rPr>
        <w:t>Карта оценки рисков</w:t>
      </w:r>
      <w:bookmarkEnd w:id="7"/>
      <w:bookmarkEnd w:id="8"/>
    </w:p>
    <w:p w14:paraId="208166C8" w14:textId="77777777" w:rsidR="004430A7" w:rsidRPr="004430A7" w:rsidRDefault="004430A7" w:rsidP="004430A7">
      <w:pPr>
        <w:widowControl w:val="0"/>
        <w:tabs>
          <w:tab w:val="left" w:leader="underscore" w:pos="4747"/>
          <w:tab w:val="left" w:leader="underscore" w:pos="5208"/>
        </w:tabs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th-TH"/>
        </w:rPr>
      </w:pPr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Рабочее место:______________________________________________________                 </w:t>
      </w:r>
      <w:proofErr w:type="gramStart"/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( </w:t>
      </w:r>
      <w:proofErr w:type="gramEnd"/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>рабочее  место, профессия)         _________________________________________________________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1672"/>
        <w:gridCol w:w="2264"/>
        <w:gridCol w:w="1134"/>
        <w:gridCol w:w="1417"/>
        <w:gridCol w:w="1746"/>
      </w:tblGrid>
      <w:tr w:rsidR="004430A7" w:rsidRPr="004430A7" w14:paraId="09814606" w14:textId="77777777" w:rsidTr="00665ECA">
        <w:trPr>
          <w:trHeight w:hRule="exact" w:val="100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0C5AC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Наименование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опасности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C281B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Фактор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риска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B7EBB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Возможная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степень</w:t>
            </w:r>
            <w:proofErr w:type="spellEnd"/>
          </w:p>
          <w:p w14:paraId="0219AD92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тяжести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46127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Степень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риска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, 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FE7F7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Уровень</w:t>
            </w:r>
            <w:proofErr w:type="spellEnd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риска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D48F" w14:textId="77777777" w:rsidR="004430A7" w:rsidRPr="004430A7" w:rsidRDefault="004430A7" w:rsidP="004430A7">
            <w:pPr>
              <w:widowControl w:val="0"/>
              <w:spacing w:before="100" w:beforeAutospacing="1" w:after="0" w:afterAutospacing="1" w:line="26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bidi="th-TH"/>
              </w:rPr>
              <w:t>Требуемые мероприятия по минимизации риска</w:t>
            </w:r>
          </w:p>
        </w:tc>
      </w:tr>
      <w:tr w:rsidR="004430A7" w:rsidRPr="004430A7" w14:paraId="0FC48BAF" w14:textId="77777777" w:rsidTr="00665ECA">
        <w:trPr>
          <w:trHeight w:hRule="exact" w:val="28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8000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556E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366E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0AD33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1575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182D1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  <w:r w:rsidRPr="004430A7"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  <w:t>6</w:t>
            </w:r>
          </w:p>
        </w:tc>
      </w:tr>
      <w:tr w:rsidR="004430A7" w:rsidRPr="004430A7" w14:paraId="5308BBFA" w14:textId="77777777" w:rsidTr="00665ECA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F608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6544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D48ED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57A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5A9C8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F45E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3B05A4C7" w14:textId="77777777" w:rsidTr="00665ECA">
        <w:trPr>
          <w:trHeight w:hRule="exact" w:val="2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04D99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DB004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63D3C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7C79E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1C14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1B410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  <w:tr w:rsidR="004430A7" w:rsidRPr="004430A7" w14:paraId="675244F3" w14:textId="77777777" w:rsidTr="00665ECA">
        <w:trPr>
          <w:trHeight w:hRule="exact" w:val="302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F2D6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D8A5B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198E7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B992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30636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1F5DF" w14:textId="77777777" w:rsidR="004430A7" w:rsidRPr="004430A7" w:rsidRDefault="004430A7" w:rsidP="004430A7">
            <w:pPr>
              <w:spacing w:before="100" w:beforeAutospacing="1" w:after="0" w:afterAutospacing="1" w:line="28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bidi="th-TH"/>
              </w:rPr>
            </w:pPr>
          </w:p>
        </w:tc>
      </w:tr>
    </w:tbl>
    <w:p w14:paraId="5A2C0F6B" w14:textId="77777777" w:rsidR="004430A7" w:rsidRPr="004430A7" w:rsidRDefault="004430A7" w:rsidP="004430A7">
      <w:pPr>
        <w:widowControl w:val="0"/>
        <w:tabs>
          <w:tab w:val="left" w:leader="underscore" w:pos="7301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th-TH"/>
        </w:rPr>
      </w:pPr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Дата оформления карты оценки рисков: </w:t>
      </w:r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ab/>
      </w:r>
    </w:p>
    <w:p w14:paraId="67586059" w14:textId="77777777" w:rsidR="004430A7" w:rsidRPr="004430A7" w:rsidRDefault="004430A7" w:rsidP="004430A7">
      <w:pPr>
        <w:widowControl w:val="0"/>
        <w:tabs>
          <w:tab w:val="left" w:leader="underscore" w:pos="7301"/>
        </w:tabs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th-TH"/>
        </w:rPr>
      </w:pPr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 xml:space="preserve">С картой оценки риска </w:t>
      </w:r>
      <w:proofErr w:type="gramStart"/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>ознакомлен</w:t>
      </w:r>
      <w:proofErr w:type="gramEnd"/>
      <w:r w:rsidRPr="004430A7">
        <w:rPr>
          <w:rFonts w:ascii="Times New Roman" w:eastAsia="Times New Roman" w:hAnsi="Times New Roman" w:cs="Times New Roman"/>
          <w:sz w:val="28"/>
          <w:szCs w:val="28"/>
          <w:lang w:bidi="th-TH"/>
        </w:rPr>
        <w:t>: ____________________</w:t>
      </w:r>
    </w:p>
    <w:p w14:paraId="4475266D" w14:textId="77777777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D4FF33F" w14:textId="77777777" w:rsidR="004430A7" w:rsidRP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AD192A2" w14:textId="16CD6CA6" w:rsidR="00D4024F" w:rsidRPr="004430A7" w:rsidRDefault="004430A7" w:rsidP="00D4024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D4024F"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риложение</w:t>
      </w:r>
      <w:r w:rsidR="00D4024F"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4024F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14:paraId="54F345BD" w14:textId="77777777" w:rsidR="00D4024F" w:rsidRPr="004430A7" w:rsidRDefault="00D4024F" w:rsidP="00D4024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14:paraId="13C74B4A" w14:textId="5C498985" w:rsidR="00D4024F" w:rsidRPr="004430A7" w:rsidRDefault="00D4024F" w:rsidP="00D4024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Распоряжением 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администрации</w:t>
      </w:r>
    </w:p>
    <w:p w14:paraId="1AC77242" w14:textId="605C2119" w:rsidR="00D4024F" w:rsidRPr="004430A7" w:rsidRDefault="00D4024F" w:rsidP="00E82FD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Мингатуйского 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</w:t>
      </w:r>
    </w:p>
    <w:p w14:paraId="70771468" w14:textId="52340B4C" w:rsidR="00D4024F" w:rsidRPr="00D4024F" w:rsidRDefault="00D4024F" w:rsidP="00D4024F">
      <w:pPr>
        <w:tabs>
          <w:tab w:val="left" w:pos="567"/>
          <w:tab w:val="left" w:pos="1134"/>
        </w:tabs>
        <w:spacing w:before="100" w:beforeAutospacing="1" w:after="100" w:afterAutospacing="1" w:line="240" w:lineRule="auto"/>
        <w:ind w:right="-284" w:firstLine="567"/>
        <w:jc w:val="right"/>
        <w:rPr>
          <w:rFonts w:eastAsia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от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08.11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2024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2FD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19</w:t>
      </w:r>
    </w:p>
    <w:p w14:paraId="7861AA0C" w14:textId="2356D018" w:rsidR="004430A7" w:rsidRPr="004430A7" w:rsidRDefault="004430A7" w:rsidP="00D4024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План мероприятий по корректировке рисков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1479"/>
        <w:gridCol w:w="1965"/>
        <w:gridCol w:w="2335"/>
        <w:gridCol w:w="1598"/>
        <w:gridCol w:w="2061"/>
      </w:tblGrid>
      <w:tr w:rsidR="004430A7" w:rsidRPr="004430A7" w14:paraId="6E594119" w14:textId="77777777" w:rsidTr="00665ECA">
        <w:tc>
          <w:tcPr>
            <w:tcW w:w="565" w:type="dxa"/>
          </w:tcPr>
          <w:p w14:paraId="55C5935B" w14:textId="77777777" w:rsidR="004430A7" w:rsidRPr="00E82FDF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2F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82F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82F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380" w:type="dxa"/>
          </w:tcPr>
          <w:p w14:paraId="17B2F3C9" w14:textId="77777777" w:rsidR="004430A7" w:rsidRPr="00E82FDF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2F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Место, работа, профессия</w:t>
            </w:r>
          </w:p>
        </w:tc>
        <w:tc>
          <w:tcPr>
            <w:tcW w:w="1827" w:type="dxa"/>
          </w:tcPr>
          <w:p w14:paraId="473F24CF" w14:textId="77777777" w:rsidR="004430A7" w:rsidRPr="00E82FDF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2FD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опасности, фактора рисков</w:t>
            </w:r>
          </w:p>
        </w:tc>
        <w:tc>
          <w:tcPr>
            <w:tcW w:w="2168" w:type="dxa"/>
          </w:tcPr>
          <w:p w14:paraId="5C73FB47" w14:textId="77777777" w:rsidR="004430A7" w:rsidRPr="00D4024F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402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Корректирующие мероприятия по снижению уровней рисков</w:t>
            </w:r>
          </w:p>
        </w:tc>
        <w:tc>
          <w:tcPr>
            <w:tcW w:w="1489" w:type="dxa"/>
          </w:tcPr>
          <w:p w14:paraId="687BCA14" w14:textId="77777777" w:rsidR="004430A7" w:rsidRPr="00D4024F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4024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Сроки</w:t>
            </w:r>
            <w:proofErr w:type="spellEnd"/>
            <w:r w:rsidRPr="00D4024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D4024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916" w:type="dxa"/>
          </w:tcPr>
          <w:p w14:paraId="700441B2" w14:textId="77777777" w:rsidR="004430A7" w:rsidRPr="00D4024F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D4024F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Ответственный</w:t>
            </w:r>
            <w:proofErr w:type="spellEnd"/>
          </w:p>
        </w:tc>
      </w:tr>
      <w:tr w:rsidR="004430A7" w:rsidRPr="004430A7" w14:paraId="6C61A166" w14:textId="77777777" w:rsidTr="00665ECA">
        <w:tc>
          <w:tcPr>
            <w:tcW w:w="565" w:type="dxa"/>
          </w:tcPr>
          <w:p w14:paraId="71234A99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380" w:type="dxa"/>
          </w:tcPr>
          <w:p w14:paraId="71F1CCC9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827" w:type="dxa"/>
          </w:tcPr>
          <w:p w14:paraId="644A28F0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2168" w:type="dxa"/>
          </w:tcPr>
          <w:p w14:paraId="0C116B03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489" w:type="dxa"/>
          </w:tcPr>
          <w:p w14:paraId="1343142E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916" w:type="dxa"/>
          </w:tcPr>
          <w:p w14:paraId="0F69E422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</w:tr>
      <w:tr w:rsidR="004430A7" w:rsidRPr="004430A7" w14:paraId="36E14FA9" w14:textId="77777777" w:rsidTr="00665ECA">
        <w:tc>
          <w:tcPr>
            <w:tcW w:w="565" w:type="dxa"/>
          </w:tcPr>
          <w:p w14:paraId="7879B6F8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380" w:type="dxa"/>
          </w:tcPr>
          <w:p w14:paraId="706D3E1A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827" w:type="dxa"/>
          </w:tcPr>
          <w:p w14:paraId="29F46EF2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2168" w:type="dxa"/>
          </w:tcPr>
          <w:p w14:paraId="21510B5D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489" w:type="dxa"/>
          </w:tcPr>
          <w:p w14:paraId="3D2DB345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916" w:type="dxa"/>
          </w:tcPr>
          <w:p w14:paraId="1D4338A8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</w:tr>
      <w:tr w:rsidR="004430A7" w:rsidRPr="004430A7" w14:paraId="30CD5C01" w14:textId="77777777" w:rsidTr="00665ECA">
        <w:tc>
          <w:tcPr>
            <w:tcW w:w="565" w:type="dxa"/>
          </w:tcPr>
          <w:p w14:paraId="7CB9DCEF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380" w:type="dxa"/>
          </w:tcPr>
          <w:p w14:paraId="015DB52A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827" w:type="dxa"/>
          </w:tcPr>
          <w:p w14:paraId="02FBB4F3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2168" w:type="dxa"/>
          </w:tcPr>
          <w:p w14:paraId="0D597399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489" w:type="dxa"/>
          </w:tcPr>
          <w:p w14:paraId="3BB45EBA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1916" w:type="dxa"/>
          </w:tcPr>
          <w:p w14:paraId="11A2E239" w14:textId="77777777" w:rsidR="004430A7" w:rsidRPr="004430A7" w:rsidRDefault="004430A7" w:rsidP="004430A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eastAsiaTheme="minorHAnsi"/>
                <w:sz w:val="28"/>
                <w:szCs w:val="28"/>
                <w:lang w:val="en-US" w:eastAsia="en-US"/>
              </w:rPr>
            </w:pPr>
          </w:p>
        </w:tc>
      </w:tr>
    </w:tbl>
    <w:p w14:paraId="514F6E26" w14:textId="77777777" w:rsidR="004430A7" w:rsidRPr="004430A7" w:rsidRDefault="004430A7" w:rsidP="004430A7">
      <w:pPr>
        <w:spacing w:before="100" w:beforeAutospacing="1" w:after="0" w:afterAutospacing="1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47DB7326" w14:textId="3192BD4E" w:rsidR="004430A7" w:rsidRDefault="004430A7" w:rsidP="006C0B77">
      <w:pPr>
        <w:spacing w:after="0"/>
        <w:ind w:firstLine="709"/>
        <w:jc w:val="both"/>
      </w:pPr>
    </w:p>
    <w:p w14:paraId="6575362C" w14:textId="5CAC11D8" w:rsidR="004430A7" w:rsidRDefault="004430A7" w:rsidP="006C0B77">
      <w:pPr>
        <w:spacing w:after="0"/>
        <w:ind w:firstLine="709"/>
        <w:jc w:val="both"/>
      </w:pPr>
    </w:p>
    <w:p w14:paraId="5C77B584" w14:textId="77777777" w:rsid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55E29C63" w14:textId="77777777" w:rsidR="004430A7" w:rsidRDefault="004430A7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1A2448B" w14:textId="77777777" w:rsidR="00E82FDF" w:rsidRDefault="00E82FDF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392C4B7C" w14:textId="77777777" w:rsidR="00E82FDF" w:rsidRDefault="00E82FDF" w:rsidP="004430A7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2E0918C3" w14:textId="5636587C" w:rsidR="00D4024F" w:rsidRPr="004430A7" w:rsidRDefault="00D4024F" w:rsidP="00D4024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риложение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</w:p>
    <w:p w14:paraId="2E07ADFC" w14:textId="77777777" w:rsidR="00D4024F" w:rsidRPr="004430A7" w:rsidRDefault="00D4024F" w:rsidP="00D4024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 </w:t>
      </w:r>
    </w:p>
    <w:p w14:paraId="77AA5869" w14:textId="4C039389" w:rsidR="00D4024F" w:rsidRPr="004430A7" w:rsidRDefault="00D4024F" w:rsidP="00D4024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распоряжением 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администрации</w:t>
      </w:r>
    </w:p>
    <w:p w14:paraId="18EA237E" w14:textId="5A80CBAB" w:rsidR="00D4024F" w:rsidRPr="004430A7" w:rsidRDefault="00D4024F" w:rsidP="00E82FD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Мингатуйского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сельского поселения </w:t>
      </w:r>
    </w:p>
    <w:p w14:paraId="6960522B" w14:textId="19B1114B" w:rsidR="00D4024F" w:rsidRPr="00D4024F" w:rsidRDefault="00D4024F" w:rsidP="00D4024F">
      <w:pPr>
        <w:tabs>
          <w:tab w:val="left" w:pos="567"/>
          <w:tab w:val="left" w:pos="1134"/>
        </w:tabs>
        <w:spacing w:before="100" w:beforeAutospacing="1" w:after="100" w:afterAutospacing="1" w:line="240" w:lineRule="auto"/>
        <w:ind w:right="-284" w:firstLine="567"/>
        <w:jc w:val="right"/>
        <w:rPr>
          <w:rFonts w:eastAsiaTheme="minorHAnsi"/>
          <w:b/>
          <w:sz w:val="24"/>
          <w:szCs w:val="24"/>
          <w:u w:val="single"/>
          <w:shd w:val="clear" w:color="auto" w:fill="FFFFFF"/>
          <w:lang w:eastAsia="en-US"/>
        </w:rPr>
      </w:pP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от 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08.11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82FDF">
        <w:rPr>
          <w:rFonts w:ascii="Times New Roman" w:eastAsiaTheme="minorHAnsi" w:hAnsi="Times New Roman" w:cs="Times New Roman"/>
          <w:sz w:val="24"/>
          <w:szCs w:val="24"/>
          <w:lang w:eastAsia="en-US"/>
        </w:rPr>
        <w:t>2024</w:t>
      </w:r>
      <w:r w:rsidRPr="004430A7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2FD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19</w:t>
      </w:r>
    </w:p>
    <w:p w14:paraId="3935AA40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5AD130EA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264E6EC8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FCA61B" w14:textId="77777777" w:rsidR="004430A7" w:rsidRPr="004430A7" w:rsidRDefault="004430A7" w:rsidP="004430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7D1D2B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 О С Т А В</w:t>
      </w:r>
    </w:p>
    <w:p w14:paraId="46D4DFC6" w14:textId="77777777" w:rsidR="004430A7" w:rsidRPr="004430A7" w:rsidRDefault="004430A7" w:rsidP="004430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715CF102" w14:textId="4869E330" w:rsidR="004430A7" w:rsidRPr="004430A7" w:rsidRDefault="004430A7" w:rsidP="00E82FD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проведению оценки рисков на рабочих местах 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r w:rsid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Мингатуйского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ельского поселения </w:t>
      </w:r>
    </w:p>
    <w:p w14:paraId="1596E087" w14:textId="77777777" w:rsidR="004430A7" w:rsidRPr="004430A7" w:rsidRDefault="004430A7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83045D3" w14:textId="77777777" w:rsidR="004430A7" w:rsidRPr="004430A7" w:rsidRDefault="004430A7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EF3A4FD" w14:textId="7C2852B1" w:rsidR="004430A7" w:rsidRPr="004430A7" w:rsidRDefault="004430A7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Председатель комиссии: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 w:rsid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>Алексеев Вячеслав Иванович</w:t>
      </w:r>
    </w:p>
    <w:p w14:paraId="15512B0B" w14:textId="77777777" w:rsidR="00E82FDF" w:rsidRDefault="004430A7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="00E82F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</w:t>
      </w: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14:paraId="740D68FB" w14:textId="51C26C13" w:rsidR="004430A7" w:rsidRPr="004430A7" w:rsidRDefault="00E82FDF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Мингатуйского сельского поселения</w:t>
      </w:r>
    </w:p>
    <w:p w14:paraId="418154AD" w14:textId="77777777" w:rsidR="004430A7" w:rsidRPr="004430A7" w:rsidRDefault="004430A7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9A557B" w14:textId="77777777" w:rsidR="004430A7" w:rsidRPr="004430A7" w:rsidRDefault="004430A7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0CE00FC" w14:textId="3B552731" w:rsidR="004430A7" w:rsidRPr="004430A7" w:rsidRDefault="004E2F85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Члены комиссии:                            </w:t>
      </w:r>
      <w:r w:rsidR="004430A7"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Решетникова Светлана Борисовна</w:t>
      </w:r>
      <w:r w:rsidR="004430A7"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4FD8E2D4" w14:textId="35EBEF73" w:rsidR="00E82FDF" w:rsidRDefault="004430A7" w:rsidP="00E82FD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</w:t>
      </w:r>
      <w:r w:rsidR="00E82F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</w:t>
      </w:r>
      <w:r w:rsid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ведущий  специалист  </w:t>
      </w:r>
      <w:r w:rsidR="00E82FDF" w:rsidRPr="004430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</w:p>
    <w:p w14:paraId="4E82BEA0" w14:textId="56B7B147" w:rsidR="00E82FDF" w:rsidRPr="004430A7" w:rsidRDefault="00E82FDF" w:rsidP="00E82FD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Мингатуйского сельского поселения</w:t>
      </w:r>
    </w:p>
    <w:p w14:paraId="0A08B152" w14:textId="03B75BCF" w:rsidR="004430A7" w:rsidRPr="004430A7" w:rsidRDefault="004430A7" w:rsidP="00E82FDF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155634E" w14:textId="77777777" w:rsidR="00C82AE3" w:rsidRDefault="004E2F85" w:rsidP="004430A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4430A7" w:rsidRPr="004430A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</w:t>
      </w:r>
    </w:p>
    <w:p w14:paraId="7621621E" w14:textId="33B9B4FE" w:rsidR="00E82FDF" w:rsidRPr="00E82FDF" w:rsidRDefault="00C82AE3" w:rsidP="00E82FD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</w:t>
      </w:r>
      <w:r w:rsidR="00E82F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</w:t>
      </w:r>
      <w:r w:rsid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Горюнова Галина Федоровна</w:t>
      </w:r>
      <w:r w:rsidR="00E82FDF" w:rsidRP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14:paraId="79BE1C8B" w14:textId="0A0AADBC" w:rsidR="00E82FDF" w:rsidRPr="00E82FDF" w:rsidRDefault="00E82FDF" w:rsidP="00E82FD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F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</w:t>
      </w:r>
      <w:r w:rsidRP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ведущий  специалист  администрации </w:t>
      </w:r>
    </w:p>
    <w:p w14:paraId="0D5A063F" w14:textId="77777777" w:rsidR="00E82FDF" w:rsidRPr="00E82FDF" w:rsidRDefault="00E82FDF" w:rsidP="00E82FD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2F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Мингатуйского сельского поселения</w:t>
      </w:r>
    </w:p>
    <w:p w14:paraId="51AE5B34" w14:textId="77777777" w:rsidR="00E82FDF" w:rsidRPr="00E82FDF" w:rsidRDefault="00E82FDF" w:rsidP="00E82FD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1AF69AD" w14:textId="4DF9759A" w:rsidR="004430A7" w:rsidRPr="004430A7" w:rsidRDefault="004430A7" w:rsidP="00E82FD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5175E2C5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32898000" w14:textId="77777777" w:rsidR="004430A7" w:rsidRPr="004430A7" w:rsidRDefault="004430A7" w:rsidP="00443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14:paraId="59DBD832" w14:textId="6201D5EC" w:rsidR="004430A7" w:rsidRDefault="004430A7" w:rsidP="006C0B77">
      <w:pPr>
        <w:spacing w:after="0"/>
        <w:ind w:firstLine="709"/>
        <w:jc w:val="both"/>
      </w:pPr>
    </w:p>
    <w:p w14:paraId="7B789DD1" w14:textId="5D4B4805" w:rsidR="004430A7" w:rsidRDefault="004430A7" w:rsidP="006C0B77">
      <w:pPr>
        <w:spacing w:after="0"/>
        <w:ind w:firstLine="709"/>
        <w:jc w:val="both"/>
      </w:pPr>
    </w:p>
    <w:p w14:paraId="2C16D3A4" w14:textId="02C1FCAB" w:rsidR="004430A7" w:rsidRDefault="004430A7" w:rsidP="006C0B77">
      <w:pPr>
        <w:spacing w:after="0"/>
        <w:ind w:firstLine="709"/>
        <w:jc w:val="both"/>
      </w:pPr>
    </w:p>
    <w:p w14:paraId="6706E78A" w14:textId="0EED748D" w:rsidR="004430A7" w:rsidRDefault="004430A7" w:rsidP="006C0B77">
      <w:pPr>
        <w:spacing w:after="0"/>
        <w:ind w:firstLine="709"/>
        <w:jc w:val="both"/>
      </w:pPr>
    </w:p>
    <w:p w14:paraId="469D006A" w14:textId="1025CF62" w:rsidR="004430A7" w:rsidRDefault="004430A7" w:rsidP="006C0B77">
      <w:pPr>
        <w:spacing w:after="0"/>
        <w:ind w:firstLine="709"/>
        <w:jc w:val="both"/>
      </w:pPr>
    </w:p>
    <w:p w14:paraId="15919328" w14:textId="77777777" w:rsidR="004430A7" w:rsidRDefault="004430A7" w:rsidP="006C0B77">
      <w:pPr>
        <w:spacing w:after="0"/>
        <w:ind w:firstLine="709"/>
        <w:jc w:val="both"/>
      </w:pPr>
    </w:p>
    <w:p w14:paraId="47A186CD" w14:textId="77777777" w:rsidR="009803E5" w:rsidRDefault="009803E5" w:rsidP="006C0B77">
      <w:pPr>
        <w:spacing w:after="0"/>
        <w:ind w:firstLine="709"/>
        <w:jc w:val="both"/>
      </w:pPr>
    </w:p>
    <w:sectPr w:rsidR="009803E5" w:rsidSect="009803E5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61B466B"/>
    <w:multiLevelType w:val="multilevel"/>
    <w:tmpl w:val="69FE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87C7C"/>
    <w:multiLevelType w:val="hybridMultilevel"/>
    <w:tmpl w:val="0CA2E37E"/>
    <w:lvl w:ilvl="0" w:tplc="20863AA4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36"/>
    <w:rsid w:val="00102F01"/>
    <w:rsid w:val="001A1B7F"/>
    <w:rsid w:val="001B0FBB"/>
    <w:rsid w:val="004430A7"/>
    <w:rsid w:val="004E2F85"/>
    <w:rsid w:val="00571943"/>
    <w:rsid w:val="005F5D9C"/>
    <w:rsid w:val="006C0B77"/>
    <w:rsid w:val="00706F06"/>
    <w:rsid w:val="007B1A18"/>
    <w:rsid w:val="008242FF"/>
    <w:rsid w:val="00850CF1"/>
    <w:rsid w:val="00870751"/>
    <w:rsid w:val="00922C48"/>
    <w:rsid w:val="009803E5"/>
    <w:rsid w:val="00AA4D36"/>
    <w:rsid w:val="00B915B7"/>
    <w:rsid w:val="00C82AE3"/>
    <w:rsid w:val="00D4024F"/>
    <w:rsid w:val="00DC2ADD"/>
    <w:rsid w:val="00E74513"/>
    <w:rsid w:val="00E82FDF"/>
    <w:rsid w:val="00EA59DF"/>
    <w:rsid w:val="00EE4070"/>
    <w:rsid w:val="00F12C76"/>
    <w:rsid w:val="00F47736"/>
    <w:rsid w:val="00F508FF"/>
    <w:rsid w:val="00FB15E1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D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AA4D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A4D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AA4D3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8"/>
    <w:link w:val="a9"/>
    <w:rsid w:val="00AA4D36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7"/>
    <w:rsid w:val="00AA4D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AA4D3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AA4D36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9803E5"/>
    <w:pPr>
      <w:ind w:left="720"/>
      <w:contextualSpacing/>
    </w:pPr>
  </w:style>
  <w:style w:type="table" w:styleId="ac">
    <w:name w:val="Table Grid"/>
    <w:basedOn w:val="a1"/>
    <w:uiPriority w:val="59"/>
    <w:rsid w:val="004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0CF1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50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D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AA4D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A4D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AA4D3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8"/>
    <w:link w:val="a9"/>
    <w:rsid w:val="00AA4D36"/>
    <w:pPr>
      <w:suppressAutoHyphens/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7"/>
    <w:rsid w:val="00AA4D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AA4D3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AA4D36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9803E5"/>
    <w:pPr>
      <w:ind w:left="720"/>
      <w:contextualSpacing/>
    </w:pPr>
  </w:style>
  <w:style w:type="table" w:styleId="ac">
    <w:name w:val="Table Grid"/>
    <w:basedOn w:val="a1"/>
    <w:uiPriority w:val="59"/>
    <w:rsid w:val="00443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5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0CF1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850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A70F-F85B-408A-A608-FB0E281C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Galina Fedorovna</cp:lastModifiedBy>
  <cp:revision>14</cp:revision>
  <cp:lastPrinted>2024-11-08T08:01:00Z</cp:lastPrinted>
  <dcterms:created xsi:type="dcterms:W3CDTF">2023-04-17T12:05:00Z</dcterms:created>
  <dcterms:modified xsi:type="dcterms:W3CDTF">2024-11-08T08:01:00Z</dcterms:modified>
</cp:coreProperties>
</file>