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8F" w:rsidRPr="0091668F" w:rsidRDefault="0091668F" w:rsidP="0091668F">
      <w:pPr>
        <w:jc w:val="center"/>
        <w:rPr>
          <w:rFonts w:ascii="Times New Roman" w:hAnsi="Times New Roman" w:cs="Times New Roman"/>
          <w:b/>
          <w:sz w:val="24"/>
        </w:rPr>
      </w:pPr>
      <w:r w:rsidRPr="0091668F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91668F" w:rsidRPr="0091668F" w:rsidRDefault="0091668F" w:rsidP="0091668F">
      <w:pPr>
        <w:jc w:val="center"/>
        <w:rPr>
          <w:rFonts w:ascii="Times New Roman" w:hAnsi="Times New Roman" w:cs="Times New Roman"/>
          <w:b/>
          <w:sz w:val="24"/>
        </w:rPr>
      </w:pPr>
      <w:r w:rsidRPr="0091668F">
        <w:rPr>
          <w:rFonts w:ascii="Times New Roman" w:hAnsi="Times New Roman" w:cs="Times New Roman"/>
          <w:b/>
          <w:sz w:val="24"/>
        </w:rPr>
        <w:t>ИРКУТСКАЯ  ОБЛАСТЬ</w:t>
      </w:r>
    </w:p>
    <w:p w:rsidR="0091668F" w:rsidRPr="0091668F" w:rsidRDefault="0091668F" w:rsidP="0091668F">
      <w:pPr>
        <w:jc w:val="center"/>
        <w:rPr>
          <w:rFonts w:ascii="Times New Roman" w:hAnsi="Times New Roman" w:cs="Times New Roman"/>
          <w:b/>
          <w:sz w:val="24"/>
        </w:rPr>
      </w:pPr>
      <w:r w:rsidRPr="0091668F">
        <w:rPr>
          <w:rFonts w:ascii="Times New Roman" w:hAnsi="Times New Roman" w:cs="Times New Roman"/>
          <w:b/>
          <w:sz w:val="24"/>
        </w:rPr>
        <w:t>АДМИНИСТРАЦИЯ МИНГАТУЙСКОГО</w:t>
      </w:r>
      <w:r w:rsidRPr="0091668F">
        <w:rPr>
          <w:rFonts w:ascii="Times New Roman" w:hAnsi="Times New Roman" w:cs="Times New Roman"/>
          <w:b/>
          <w:sz w:val="24"/>
        </w:rPr>
        <w:br/>
        <w:t xml:space="preserve"> МУНИЦИПАЛЬНОГО ОБРАЗОВАНИЯ</w:t>
      </w:r>
    </w:p>
    <w:p w:rsidR="0091668F" w:rsidRPr="0091668F" w:rsidRDefault="0091668F" w:rsidP="0091668F">
      <w:pPr>
        <w:ind w:left="-54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6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668F">
        <w:rPr>
          <w:rFonts w:ascii="Times New Roman" w:hAnsi="Times New Roman" w:cs="Times New Roman"/>
          <w:b/>
          <w:sz w:val="28"/>
          <w:szCs w:val="28"/>
        </w:rPr>
        <w:t xml:space="preserve">  А С П О Р Я Ж Е Н И Е</w:t>
      </w:r>
    </w:p>
    <w:p w:rsidR="0091668F" w:rsidRPr="0091668F" w:rsidRDefault="0091668F" w:rsidP="0091668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1668F" w:rsidRPr="0091668F" w:rsidRDefault="0091668F" w:rsidP="0091668F">
      <w:pPr>
        <w:ind w:right="-5"/>
        <w:rPr>
          <w:rFonts w:ascii="Times New Roman" w:hAnsi="Times New Roman" w:cs="Times New Roman"/>
          <w:b/>
          <w:bCs/>
          <w:sz w:val="24"/>
        </w:rPr>
      </w:pPr>
    </w:p>
    <w:p w:rsidR="0091668F" w:rsidRPr="0091668F" w:rsidRDefault="0091668F" w:rsidP="0091668F">
      <w:pPr>
        <w:ind w:right="-5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«18</w:t>
      </w:r>
      <w:r w:rsidRPr="0091668F">
        <w:rPr>
          <w:rFonts w:ascii="Times New Roman" w:hAnsi="Times New Roman" w:cs="Times New Roman"/>
          <w:b/>
          <w:bCs/>
          <w:sz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</w:rPr>
        <w:t xml:space="preserve">  июля  </w:t>
      </w:r>
      <w:r w:rsidRPr="0091668F">
        <w:rPr>
          <w:rFonts w:ascii="Times New Roman" w:hAnsi="Times New Roman" w:cs="Times New Roman"/>
          <w:b/>
          <w:bCs/>
          <w:sz w:val="24"/>
        </w:rPr>
        <w:t xml:space="preserve">2022 г.                                 с. </w:t>
      </w:r>
      <w:proofErr w:type="spellStart"/>
      <w:r w:rsidRPr="0091668F">
        <w:rPr>
          <w:rFonts w:ascii="Times New Roman" w:hAnsi="Times New Roman" w:cs="Times New Roman"/>
          <w:b/>
          <w:bCs/>
          <w:sz w:val="24"/>
        </w:rPr>
        <w:t>Мингатуй</w:t>
      </w:r>
      <w:proofErr w:type="spellEnd"/>
      <w:r w:rsidRPr="0091668F">
        <w:rPr>
          <w:rFonts w:ascii="Times New Roman" w:hAnsi="Times New Roman" w:cs="Times New Roman"/>
          <w:b/>
          <w:bCs/>
          <w:sz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№ </w:t>
      </w:r>
      <w:r w:rsidR="003316CF">
        <w:rPr>
          <w:rFonts w:ascii="Times New Roman" w:hAnsi="Times New Roman" w:cs="Times New Roman"/>
          <w:b/>
          <w:bCs/>
          <w:sz w:val="24"/>
        </w:rPr>
        <w:t>22</w:t>
      </w:r>
    </w:p>
    <w:p w:rsidR="0091668F" w:rsidRDefault="0091668F" w:rsidP="00FB7EC1">
      <w:pPr>
        <w:tabs>
          <w:tab w:val="left" w:pos="7938"/>
        </w:tabs>
        <w:rPr>
          <w:b/>
          <w:bCs/>
        </w:rPr>
      </w:pPr>
    </w:p>
    <w:p w:rsidR="0091668F" w:rsidRDefault="0091668F" w:rsidP="00FB7EC1">
      <w:pPr>
        <w:tabs>
          <w:tab w:val="left" w:pos="7938"/>
        </w:tabs>
        <w:rPr>
          <w:b/>
          <w:bCs/>
        </w:rPr>
      </w:pPr>
    </w:p>
    <w:p w:rsidR="0091668F" w:rsidRDefault="0091668F" w:rsidP="009B5CFA">
      <w:pPr>
        <w:contextualSpacing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6AD" w:rsidRDefault="00FB7EC1" w:rsidP="009B5CFA">
      <w:pPr>
        <w:contextualSpacing/>
        <w:textAlignment w:val="top"/>
        <w:rPr>
          <w:rFonts w:ascii="Times New Roman" w:hAnsi="Times New Roman" w:cs="Times New Roman"/>
          <w:sz w:val="24"/>
        </w:rPr>
      </w:pPr>
      <w:r w:rsidRPr="00930D78">
        <w:rPr>
          <w:rFonts w:ascii="Times New Roman" w:hAnsi="Times New Roman" w:cs="Times New Roman"/>
          <w:sz w:val="24"/>
        </w:rPr>
        <w:t>О</w:t>
      </w:r>
      <w:r w:rsidR="000C76AD">
        <w:rPr>
          <w:rFonts w:ascii="Times New Roman" w:hAnsi="Times New Roman" w:cs="Times New Roman"/>
          <w:sz w:val="24"/>
        </w:rPr>
        <w:t>б организац</w:t>
      </w:r>
      <w:proofErr w:type="gramStart"/>
      <w:r w:rsidR="000C76AD">
        <w:rPr>
          <w:rFonts w:ascii="Times New Roman" w:hAnsi="Times New Roman" w:cs="Times New Roman"/>
          <w:sz w:val="24"/>
        </w:rPr>
        <w:t>ии</w:t>
      </w:r>
      <w:r w:rsidR="009B5CFA" w:rsidRPr="00930D78">
        <w:rPr>
          <w:rFonts w:ascii="Times New Roman" w:hAnsi="Times New Roman" w:cs="Times New Roman"/>
          <w:sz w:val="24"/>
        </w:rPr>
        <w:t xml:space="preserve">  </w:t>
      </w:r>
      <w:r w:rsidR="000C76AD">
        <w:rPr>
          <w:rFonts w:ascii="Times New Roman" w:hAnsi="Times New Roman" w:cs="Times New Roman"/>
          <w:sz w:val="24"/>
        </w:rPr>
        <w:t>ау</w:t>
      </w:r>
      <w:proofErr w:type="gramEnd"/>
      <w:r w:rsidR="000C76AD">
        <w:rPr>
          <w:rFonts w:ascii="Times New Roman" w:hAnsi="Times New Roman" w:cs="Times New Roman"/>
          <w:sz w:val="24"/>
        </w:rPr>
        <w:t xml:space="preserve">дита деятельности             </w:t>
      </w:r>
    </w:p>
    <w:p w:rsidR="00FB7EC1" w:rsidRPr="00930D78" w:rsidRDefault="000C76AD" w:rsidP="009B5CFA">
      <w:pPr>
        <w:contextualSpacing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D66F7C">
        <w:rPr>
          <w:rFonts w:ascii="Times New Roman" w:hAnsi="Times New Roman" w:cs="Times New Roman"/>
          <w:sz w:val="24"/>
        </w:rPr>
        <w:t>управлению</w:t>
      </w:r>
      <w:r w:rsidR="00FB7EC1" w:rsidRPr="00930D78">
        <w:rPr>
          <w:rFonts w:ascii="Times New Roman" w:hAnsi="Times New Roman" w:cs="Times New Roman"/>
          <w:sz w:val="24"/>
        </w:rPr>
        <w:t xml:space="preserve"> профессиональны</w:t>
      </w:r>
      <w:r w:rsidR="00D66F7C">
        <w:rPr>
          <w:rFonts w:ascii="Times New Roman" w:hAnsi="Times New Roman" w:cs="Times New Roman"/>
          <w:sz w:val="24"/>
        </w:rPr>
        <w:t>ми</w:t>
      </w:r>
      <w:r w:rsidR="00FB7EC1" w:rsidRPr="00930D78">
        <w:rPr>
          <w:rFonts w:ascii="Times New Roman" w:hAnsi="Times New Roman" w:cs="Times New Roman"/>
          <w:sz w:val="24"/>
        </w:rPr>
        <w:t xml:space="preserve"> риск</w:t>
      </w:r>
      <w:r w:rsidR="00D66F7C">
        <w:rPr>
          <w:rFonts w:ascii="Times New Roman" w:hAnsi="Times New Roman" w:cs="Times New Roman"/>
          <w:sz w:val="24"/>
        </w:rPr>
        <w:t>ами</w:t>
      </w:r>
    </w:p>
    <w:p w:rsidR="00FB7EC1" w:rsidRPr="00930D78" w:rsidRDefault="00FB7EC1" w:rsidP="00E60E33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9B5CFA" w:rsidRPr="00930D78" w:rsidRDefault="009B5CFA" w:rsidP="00E60E3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8154DF" w:rsidRPr="00EE17AA" w:rsidRDefault="00E60E33" w:rsidP="008154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30D78">
        <w:rPr>
          <w:rFonts w:ascii="Times New Roman" w:hAnsi="Times New Roman" w:cs="Times New Roman"/>
          <w:sz w:val="24"/>
        </w:rPr>
        <w:t xml:space="preserve">В целях реализации требований законодательства РФ в части обеспечения функционирования системы управления охраной труда </w:t>
      </w:r>
      <w:r w:rsidR="008154DF" w:rsidRPr="00EE17AA">
        <w:rPr>
          <w:rFonts w:ascii="Times New Roman" w:hAnsi="Times New Roman" w:cs="Times New Roman"/>
          <w:sz w:val="24"/>
        </w:rPr>
        <w:t>(</w:t>
      </w:r>
      <w:r w:rsidR="008154DF">
        <w:rPr>
          <w:rFonts w:ascii="Times New Roman" w:hAnsi="Times New Roman" w:cs="Times New Roman"/>
          <w:sz w:val="24"/>
        </w:rPr>
        <w:t xml:space="preserve">основание: </w:t>
      </w:r>
      <w:r w:rsidR="008154DF" w:rsidRPr="00EE17AA">
        <w:rPr>
          <w:rFonts w:ascii="Times New Roman" w:hAnsi="Times New Roman" w:cs="Times New Roman"/>
          <w:sz w:val="24"/>
        </w:rPr>
        <w:t>ст. 212</w:t>
      </w:r>
      <w:r w:rsidR="008154DF">
        <w:rPr>
          <w:rFonts w:ascii="Times New Roman" w:hAnsi="Times New Roman" w:cs="Times New Roman"/>
          <w:sz w:val="24"/>
        </w:rPr>
        <w:t>, 216.2, 218 Трудового кодекса РФ</w:t>
      </w:r>
      <w:r w:rsidR="008154DF" w:rsidRPr="00EE17AA">
        <w:rPr>
          <w:rFonts w:ascii="Times New Roman" w:hAnsi="Times New Roman" w:cs="Times New Roman"/>
          <w:sz w:val="24"/>
        </w:rPr>
        <w:t xml:space="preserve">, приказ Минтруда России от </w:t>
      </w:r>
      <w:r w:rsidR="008154DF" w:rsidRPr="00827987">
        <w:rPr>
          <w:rFonts w:ascii="Times New Roman" w:hAnsi="Times New Roman" w:cs="Times New Roman"/>
          <w:color w:val="000000"/>
          <w:sz w:val="24"/>
        </w:rPr>
        <w:t>29.10.2021 N 776н</w:t>
      </w:r>
      <w:r w:rsidR="008154DF">
        <w:rPr>
          <w:color w:val="000000"/>
        </w:rPr>
        <w:t>)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10207"/>
      </w:tblGrid>
      <w:tr w:rsidR="00FB7EC1" w:rsidRPr="00930D78" w:rsidTr="00A87D05">
        <w:tc>
          <w:tcPr>
            <w:tcW w:w="10207" w:type="dxa"/>
            <w:shd w:val="clear" w:color="auto" w:fill="auto"/>
          </w:tcPr>
          <w:p w:rsidR="008154DF" w:rsidRDefault="008154DF" w:rsidP="00E60E33">
            <w:pPr>
              <w:suppressAutoHyphens/>
              <w:spacing w:line="100" w:lineRule="atLeast"/>
              <w:ind w:left="34" w:firstLine="567"/>
              <w:rPr>
                <w:rFonts w:ascii="Times New Roman" w:hAnsi="Times New Roman" w:cs="Times New Roman"/>
                <w:b/>
                <w:sz w:val="24"/>
              </w:rPr>
            </w:pPr>
          </w:p>
          <w:p w:rsidR="00FB7EC1" w:rsidRPr="00930D78" w:rsidRDefault="0091668F" w:rsidP="00E60E33">
            <w:pPr>
              <w:suppressAutoHyphens/>
              <w:spacing w:line="100" w:lineRule="atLeast"/>
              <w:ind w:left="34"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РАСПОРЯЖАЮСЬ</w:t>
            </w:r>
            <w:r w:rsidR="00FB7EC1" w:rsidRPr="00930D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FB7EC1" w:rsidRPr="00930D78" w:rsidRDefault="00FB7EC1" w:rsidP="00E60E33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B7EC1" w:rsidRPr="00930D78" w:rsidRDefault="00FB7EC1" w:rsidP="00E60E33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930D78">
        <w:rPr>
          <w:rFonts w:ascii="Times New Roman" w:hAnsi="Times New Roman" w:cs="Times New Roman"/>
          <w:sz w:val="24"/>
        </w:rPr>
        <w:t xml:space="preserve">1. </w:t>
      </w:r>
      <w:r w:rsidR="00E60E33" w:rsidRPr="00930D78">
        <w:rPr>
          <w:rFonts w:ascii="Times New Roman" w:hAnsi="Times New Roman" w:cs="Times New Roman"/>
          <w:sz w:val="24"/>
        </w:rPr>
        <w:t>Организовать работу</w:t>
      </w:r>
      <w:r w:rsidRPr="00930D78">
        <w:rPr>
          <w:rFonts w:ascii="Times New Roman" w:hAnsi="Times New Roman" w:cs="Times New Roman"/>
          <w:sz w:val="24"/>
        </w:rPr>
        <w:t xml:space="preserve"> по </w:t>
      </w:r>
      <w:r w:rsidR="000C76AD">
        <w:rPr>
          <w:rFonts w:ascii="Times New Roman" w:hAnsi="Times New Roman" w:cs="Times New Roman"/>
          <w:sz w:val="24"/>
        </w:rPr>
        <w:t>проведению регулярных аудиторских провер</w:t>
      </w:r>
      <w:r w:rsidR="00D66F7C">
        <w:rPr>
          <w:rFonts w:ascii="Times New Roman" w:hAnsi="Times New Roman" w:cs="Times New Roman"/>
          <w:sz w:val="24"/>
        </w:rPr>
        <w:t xml:space="preserve">ок деятельности организации по управлению </w:t>
      </w:r>
      <w:r w:rsidRPr="00930D78">
        <w:rPr>
          <w:rFonts w:ascii="Times New Roman" w:hAnsi="Times New Roman" w:cs="Times New Roman"/>
          <w:sz w:val="24"/>
        </w:rPr>
        <w:t>профессиональны</w:t>
      </w:r>
      <w:r w:rsidR="00D66F7C">
        <w:rPr>
          <w:rFonts w:ascii="Times New Roman" w:hAnsi="Times New Roman" w:cs="Times New Roman"/>
          <w:sz w:val="24"/>
        </w:rPr>
        <w:t xml:space="preserve">ми </w:t>
      </w:r>
      <w:r w:rsidRPr="00930D78">
        <w:rPr>
          <w:rFonts w:ascii="Times New Roman" w:hAnsi="Times New Roman" w:cs="Times New Roman"/>
          <w:sz w:val="24"/>
        </w:rPr>
        <w:t>риск</w:t>
      </w:r>
      <w:r w:rsidR="00D66F7C">
        <w:rPr>
          <w:rFonts w:ascii="Times New Roman" w:hAnsi="Times New Roman" w:cs="Times New Roman"/>
          <w:sz w:val="24"/>
        </w:rPr>
        <w:t>ами</w:t>
      </w:r>
      <w:r w:rsidR="00E60E33" w:rsidRPr="00930D78">
        <w:rPr>
          <w:rFonts w:ascii="Times New Roman" w:hAnsi="Times New Roman" w:cs="Times New Roman"/>
          <w:sz w:val="24"/>
        </w:rPr>
        <w:t>.</w:t>
      </w:r>
    </w:p>
    <w:p w:rsidR="009B5CFA" w:rsidRPr="008154DF" w:rsidRDefault="00C861A8" w:rsidP="00D66F7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930D78">
        <w:rPr>
          <w:rFonts w:ascii="Times New Roman" w:hAnsi="Times New Roman" w:cs="Times New Roman"/>
          <w:sz w:val="24"/>
        </w:rPr>
        <w:t xml:space="preserve">2. </w:t>
      </w:r>
      <w:r w:rsidR="0091668F">
        <w:rPr>
          <w:rFonts w:ascii="Times New Roman" w:hAnsi="Times New Roman" w:cs="Times New Roman"/>
          <w:sz w:val="24"/>
        </w:rPr>
        <w:t>Утвердить с «18</w:t>
      </w:r>
      <w:r w:rsidR="00D66F7C">
        <w:rPr>
          <w:rFonts w:ascii="Times New Roman" w:hAnsi="Times New Roman" w:cs="Times New Roman"/>
          <w:sz w:val="24"/>
        </w:rPr>
        <w:t xml:space="preserve">» </w:t>
      </w:r>
      <w:r w:rsidR="0091668F">
        <w:rPr>
          <w:rFonts w:ascii="Times New Roman" w:hAnsi="Times New Roman" w:cs="Times New Roman"/>
          <w:sz w:val="24"/>
        </w:rPr>
        <w:t>июля</w:t>
      </w:r>
      <w:r w:rsidR="00D66F7C">
        <w:rPr>
          <w:rFonts w:ascii="Times New Roman" w:hAnsi="Times New Roman" w:cs="Times New Roman"/>
          <w:sz w:val="24"/>
        </w:rPr>
        <w:t xml:space="preserve"> 202</w:t>
      </w:r>
      <w:r w:rsidR="0091668F">
        <w:rPr>
          <w:rFonts w:ascii="Times New Roman" w:hAnsi="Times New Roman" w:cs="Times New Roman"/>
          <w:sz w:val="24"/>
        </w:rPr>
        <w:t xml:space="preserve">2 </w:t>
      </w:r>
      <w:r w:rsidR="00D66F7C">
        <w:rPr>
          <w:rFonts w:ascii="Times New Roman" w:hAnsi="Times New Roman" w:cs="Times New Roman"/>
          <w:sz w:val="24"/>
        </w:rPr>
        <w:t xml:space="preserve">года </w:t>
      </w:r>
      <w:r w:rsidR="00520FBA">
        <w:rPr>
          <w:rFonts w:ascii="Times New Roman" w:hAnsi="Times New Roman" w:cs="Times New Roman"/>
          <w:sz w:val="24"/>
        </w:rPr>
        <w:t>Инструкцию</w:t>
      </w:r>
      <w:r w:rsidR="00D66F7C">
        <w:rPr>
          <w:rFonts w:ascii="Times New Roman" w:hAnsi="Times New Roman" w:cs="Times New Roman"/>
          <w:sz w:val="24"/>
        </w:rPr>
        <w:t xml:space="preserve"> «</w:t>
      </w:r>
      <w:r w:rsidR="008154DF" w:rsidRPr="008154DF">
        <w:rPr>
          <w:rFonts w:ascii="Times New Roman" w:hAnsi="Times New Roman" w:cs="Times New Roman"/>
          <w:sz w:val="24"/>
        </w:rPr>
        <w:t>Внутренний аудит работы                                         по управлению профессиональными рисками</w:t>
      </w:r>
      <w:r w:rsidR="008154DF">
        <w:rPr>
          <w:rFonts w:ascii="Times New Roman" w:hAnsi="Times New Roman" w:cs="Times New Roman"/>
          <w:sz w:val="24"/>
        </w:rPr>
        <w:t>» (далее – Инструкция).</w:t>
      </w:r>
      <w:r w:rsidR="008154DF" w:rsidRPr="008154DF">
        <w:rPr>
          <w:rFonts w:ascii="Times New Roman" w:hAnsi="Times New Roman" w:cs="Times New Roman"/>
          <w:sz w:val="24"/>
        </w:rPr>
        <w:t xml:space="preserve">  </w:t>
      </w:r>
    </w:p>
    <w:p w:rsidR="003316CF" w:rsidRDefault="00D66F7C" w:rsidP="003316CF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Назначить аудитором </w:t>
      </w:r>
      <w:r w:rsidR="0091668F">
        <w:rPr>
          <w:rFonts w:ascii="Times New Roman" w:hAnsi="Times New Roman" w:cs="Times New Roman"/>
          <w:sz w:val="24"/>
        </w:rPr>
        <w:t xml:space="preserve">  </w:t>
      </w:r>
      <w:r w:rsidR="0091668F" w:rsidRPr="003316CF">
        <w:rPr>
          <w:rFonts w:ascii="Times New Roman" w:hAnsi="Times New Roman" w:cs="Times New Roman"/>
          <w:sz w:val="24"/>
        </w:rPr>
        <w:t xml:space="preserve">специалиста    администрации                </w:t>
      </w:r>
      <w:r w:rsidR="003316CF" w:rsidRPr="003316CF">
        <w:rPr>
          <w:rFonts w:ascii="Times New Roman" w:hAnsi="Times New Roman" w:cs="Times New Roman"/>
          <w:sz w:val="24"/>
        </w:rPr>
        <w:t>Горюнову Г.Ф.</w:t>
      </w:r>
    </w:p>
    <w:p w:rsidR="00D66F7C" w:rsidRPr="003316CF" w:rsidRDefault="00D66F7C" w:rsidP="003316CF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4. Аудитору </w:t>
      </w:r>
      <w:r w:rsidR="0091668F">
        <w:rPr>
          <w:rFonts w:ascii="Times New Roman" w:hAnsi="Times New Roman" w:cs="Times New Roman"/>
          <w:sz w:val="24"/>
        </w:rPr>
        <w:t>Горюновой Г.Ф.</w:t>
      </w:r>
      <w:r w:rsidR="008154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проводить работу в строгом соответствии с </w:t>
      </w:r>
      <w:r w:rsidR="008154DF">
        <w:rPr>
          <w:rFonts w:ascii="Times New Roman" w:hAnsi="Times New Roman" w:cs="Times New Roman"/>
          <w:sz w:val="24"/>
        </w:rPr>
        <w:t>И</w:t>
      </w:r>
      <w:r w:rsidR="006E0310">
        <w:rPr>
          <w:rFonts w:ascii="Times New Roman" w:hAnsi="Times New Roman" w:cs="Times New Roman"/>
          <w:sz w:val="24"/>
        </w:rPr>
        <w:t>нструкцией</w:t>
      </w:r>
      <w:r>
        <w:rPr>
          <w:rFonts w:ascii="Times New Roman" w:hAnsi="Times New Roman" w:cs="Times New Roman"/>
          <w:sz w:val="24"/>
        </w:rPr>
        <w:t xml:space="preserve"> и ежегодным Планом-графиком, с учётом Плана мероприятий, направленных на минимизацию факторов опасностей и снижение профессиональных рисков.</w:t>
      </w:r>
    </w:p>
    <w:p w:rsidR="0091668F" w:rsidRPr="0091668F" w:rsidRDefault="003316C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1668F" w:rsidRPr="0091668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91668F" w:rsidRPr="0091668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91668F" w:rsidRPr="0091668F">
        <w:rPr>
          <w:rFonts w:ascii="Times New Roman" w:hAnsi="Times New Roman" w:cs="Times New Roman"/>
          <w:sz w:val="22"/>
          <w:szCs w:val="22"/>
        </w:rPr>
        <w:t xml:space="preserve"> исполнением настоящего распоряжения оставляю  за собой.</w:t>
      </w:r>
    </w:p>
    <w:p w:rsidR="0091668F" w:rsidRPr="0091668F" w:rsidRDefault="0091668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668F" w:rsidRPr="0091668F" w:rsidRDefault="0091668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668F" w:rsidRDefault="0091668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66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68F" w:rsidRDefault="0091668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668F" w:rsidRDefault="0091668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16CF" w:rsidRDefault="003316C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1668F" w:rsidRPr="0091668F" w:rsidRDefault="0091668F" w:rsidP="009166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668F" w:rsidRPr="0091668F" w:rsidRDefault="0091668F" w:rsidP="0091668F">
      <w:pPr>
        <w:ind w:right="-545"/>
        <w:rPr>
          <w:rFonts w:ascii="Times New Roman" w:hAnsi="Times New Roman" w:cs="Times New Roman"/>
          <w:bCs/>
          <w:sz w:val="22"/>
          <w:szCs w:val="22"/>
        </w:rPr>
      </w:pPr>
      <w:r w:rsidRPr="0091668F">
        <w:rPr>
          <w:rFonts w:ascii="Times New Roman" w:hAnsi="Times New Roman" w:cs="Times New Roman"/>
          <w:bCs/>
          <w:sz w:val="22"/>
          <w:szCs w:val="22"/>
        </w:rPr>
        <w:t xml:space="preserve">Глава </w:t>
      </w:r>
      <w:proofErr w:type="spellStart"/>
      <w:r w:rsidRPr="0091668F">
        <w:rPr>
          <w:rFonts w:ascii="Times New Roman" w:hAnsi="Times New Roman" w:cs="Times New Roman"/>
          <w:bCs/>
          <w:sz w:val="22"/>
          <w:szCs w:val="22"/>
        </w:rPr>
        <w:t>Мингатуйского</w:t>
      </w:r>
      <w:proofErr w:type="spellEnd"/>
    </w:p>
    <w:p w:rsidR="0091668F" w:rsidRPr="0091668F" w:rsidRDefault="0091668F" w:rsidP="0091668F">
      <w:pPr>
        <w:ind w:right="-545"/>
        <w:rPr>
          <w:rFonts w:ascii="Times New Roman" w:hAnsi="Times New Roman" w:cs="Times New Roman"/>
          <w:bCs/>
          <w:sz w:val="22"/>
          <w:szCs w:val="22"/>
        </w:rPr>
      </w:pPr>
      <w:r w:rsidRPr="0091668F">
        <w:rPr>
          <w:rFonts w:ascii="Times New Roman" w:hAnsi="Times New Roman" w:cs="Times New Roman"/>
          <w:bCs/>
          <w:sz w:val="22"/>
          <w:szCs w:val="22"/>
        </w:rPr>
        <w:t xml:space="preserve">муниципального образования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91668F">
        <w:rPr>
          <w:rFonts w:ascii="Times New Roman" w:hAnsi="Times New Roman" w:cs="Times New Roman"/>
          <w:bCs/>
          <w:sz w:val="22"/>
          <w:szCs w:val="22"/>
        </w:rPr>
        <w:t>В.И.  Алексеев</w:t>
      </w:r>
    </w:p>
    <w:p w:rsidR="0091668F" w:rsidRPr="0091668F" w:rsidRDefault="0091668F" w:rsidP="0091668F">
      <w:pPr>
        <w:ind w:right="-5"/>
        <w:rPr>
          <w:rFonts w:ascii="Times New Roman" w:hAnsi="Times New Roman" w:cs="Times New Roman"/>
          <w:bCs/>
          <w:sz w:val="22"/>
          <w:szCs w:val="22"/>
        </w:rPr>
      </w:pPr>
      <w:r w:rsidRPr="0091668F">
        <w:rPr>
          <w:rFonts w:ascii="Times New Roman" w:hAnsi="Times New Roman" w:cs="Times New Roman"/>
          <w:bCs/>
          <w:sz w:val="22"/>
          <w:szCs w:val="22"/>
        </w:rPr>
        <w:tab/>
      </w:r>
      <w:r w:rsidRPr="0091668F">
        <w:rPr>
          <w:rFonts w:ascii="Times New Roman" w:hAnsi="Times New Roman" w:cs="Times New Roman"/>
          <w:bCs/>
          <w:sz w:val="22"/>
          <w:szCs w:val="22"/>
        </w:rPr>
        <w:tab/>
      </w:r>
      <w:r w:rsidRPr="0091668F">
        <w:rPr>
          <w:rFonts w:ascii="Times New Roman" w:hAnsi="Times New Roman" w:cs="Times New Roman"/>
          <w:bCs/>
          <w:sz w:val="22"/>
          <w:szCs w:val="22"/>
        </w:rPr>
        <w:tab/>
      </w:r>
      <w:r w:rsidRPr="0091668F">
        <w:rPr>
          <w:rFonts w:ascii="Times New Roman" w:hAnsi="Times New Roman" w:cs="Times New Roman"/>
          <w:bCs/>
          <w:sz w:val="22"/>
          <w:szCs w:val="22"/>
        </w:rPr>
        <w:tab/>
      </w:r>
      <w:r w:rsidRPr="0091668F">
        <w:rPr>
          <w:rFonts w:ascii="Times New Roman" w:hAnsi="Times New Roman" w:cs="Times New Roman"/>
          <w:bCs/>
          <w:sz w:val="22"/>
          <w:szCs w:val="22"/>
        </w:rPr>
        <w:tab/>
      </w:r>
      <w:r w:rsidRPr="0091668F">
        <w:rPr>
          <w:rFonts w:ascii="Times New Roman" w:hAnsi="Times New Roman" w:cs="Times New Roman"/>
          <w:bCs/>
          <w:sz w:val="22"/>
          <w:szCs w:val="22"/>
        </w:rPr>
        <w:tab/>
      </w:r>
      <w:r w:rsidRPr="0091668F">
        <w:rPr>
          <w:rFonts w:ascii="Times New Roman" w:hAnsi="Times New Roman" w:cs="Times New Roman"/>
          <w:bCs/>
          <w:sz w:val="22"/>
          <w:szCs w:val="22"/>
        </w:rPr>
        <w:tab/>
      </w:r>
      <w:r w:rsidRPr="0091668F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</w:p>
    <w:p w:rsidR="0091668F" w:rsidRPr="0091668F" w:rsidRDefault="0091668F" w:rsidP="0091668F">
      <w:pPr>
        <w:ind w:right="-545"/>
        <w:rPr>
          <w:rFonts w:ascii="Times New Roman" w:hAnsi="Times New Roman" w:cs="Times New Roman"/>
          <w:bCs/>
          <w:sz w:val="22"/>
          <w:szCs w:val="22"/>
        </w:rPr>
      </w:pPr>
    </w:p>
    <w:p w:rsidR="00FB7EC1" w:rsidRPr="00930D78" w:rsidRDefault="00FB7EC1" w:rsidP="00930D78">
      <w:pPr>
        <w:rPr>
          <w:rFonts w:ascii="Times New Roman" w:hAnsi="Times New Roman" w:cs="Times New Roman"/>
          <w:sz w:val="24"/>
        </w:rPr>
      </w:pPr>
    </w:p>
    <w:sectPr w:rsidR="00FB7EC1" w:rsidRPr="00930D78" w:rsidSect="00930D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F2" w:rsidRDefault="00DB01F2" w:rsidP="00887CAB">
      <w:r>
        <w:separator/>
      </w:r>
    </w:p>
  </w:endnote>
  <w:endnote w:type="continuationSeparator" w:id="0">
    <w:p w:rsidR="00DB01F2" w:rsidRDefault="00DB01F2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F2" w:rsidRDefault="00DB01F2" w:rsidP="00887CAB">
      <w:r>
        <w:separator/>
      </w:r>
    </w:p>
  </w:footnote>
  <w:footnote w:type="continuationSeparator" w:id="0">
    <w:p w:rsidR="00DB01F2" w:rsidRDefault="00DB01F2" w:rsidP="008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D"/>
    <w:rsid w:val="000C76AD"/>
    <w:rsid w:val="000F6D08"/>
    <w:rsid w:val="00302E9A"/>
    <w:rsid w:val="003316CF"/>
    <w:rsid w:val="00464A0D"/>
    <w:rsid w:val="00477B0F"/>
    <w:rsid w:val="0048498B"/>
    <w:rsid w:val="00520FBA"/>
    <w:rsid w:val="00606E27"/>
    <w:rsid w:val="006D5459"/>
    <w:rsid w:val="006E0310"/>
    <w:rsid w:val="007A256E"/>
    <w:rsid w:val="007C312D"/>
    <w:rsid w:val="008154DF"/>
    <w:rsid w:val="00887CAB"/>
    <w:rsid w:val="0091668F"/>
    <w:rsid w:val="00930D78"/>
    <w:rsid w:val="009A555C"/>
    <w:rsid w:val="009B5CFA"/>
    <w:rsid w:val="00C861A8"/>
    <w:rsid w:val="00D66F7C"/>
    <w:rsid w:val="00DB01F2"/>
    <w:rsid w:val="00E60E33"/>
    <w:rsid w:val="00E91321"/>
    <w:rsid w:val="00EE65B6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2021-08-13T09:12:00Z</dcterms:created>
  <dcterms:modified xsi:type="dcterms:W3CDTF">2022-07-21T06:36:00Z</dcterms:modified>
</cp:coreProperties>
</file>