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FAB" w:rsidRPr="00ED6FAB" w:rsidRDefault="00ED6FAB" w:rsidP="00ED6FA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6FA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 данным Главного Управления МЧС Иркутской области</w:t>
      </w:r>
    </w:p>
    <w:p w:rsidR="00ED6FAB" w:rsidRDefault="00ED6FAB" w:rsidP="00ED6FAB">
      <w:pPr>
        <w:jc w:val="center"/>
        <w:rPr>
          <w:rFonts w:ascii="Times New Roman" w:eastAsia="Times New Roman" w:hAnsi="Times New Roman" w:cs="Times New Roman"/>
          <w:color w:val="303C44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ED6FAB">
        <w:rPr>
          <w:rFonts w:ascii="Times New Roman" w:eastAsia="Times New Roman" w:hAnsi="Times New Roman" w:cs="Times New Roman"/>
          <w:color w:val="303C44"/>
          <w:sz w:val="28"/>
          <w:szCs w:val="28"/>
          <w:shd w:val="clear" w:color="auto" w:fill="FFFFFF"/>
          <w:lang w:eastAsia="ru-RU"/>
        </w:rPr>
        <w:t xml:space="preserve">Установлены причины пожаров в Иркутской области, </w:t>
      </w:r>
    </w:p>
    <w:p w:rsidR="00ED6FAB" w:rsidRPr="00ED6FAB" w:rsidRDefault="00ED6FAB" w:rsidP="00ED6FAB">
      <w:pPr>
        <w:jc w:val="center"/>
        <w:rPr>
          <w:rFonts w:ascii="Times New Roman" w:eastAsia="Times New Roman" w:hAnsi="Times New Roman" w:cs="Times New Roman"/>
          <w:color w:val="303C44"/>
          <w:sz w:val="28"/>
          <w:szCs w:val="28"/>
          <w:shd w:val="clear" w:color="auto" w:fill="FFFFFF"/>
          <w:lang w:eastAsia="ru-RU"/>
        </w:rPr>
      </w:pPr>
      <w:r w:rsidRPr="00ED6FAB">
        <w:rPr>
          <w:rFonts w:ascii="Times New Roman" w:eastAsia="Times New Roman" w:hAnsi="Times New Roman" w:cs="Times New Roman"/>
          <w:color w:val="303C44"/>
          <w:sz w:val="28"/>
          <w:szCs w:val="28"/>
          <w:shd w:val="clear" w:color="auto" w:fill="FFFFFF"/>
          <w:lang w:eastAsia="ru-RU"/>
        </w:rPr>
        <w:t>на которых погибли четыре человека</w:t>
      </w:r>
    </w:p>
    <w:p w:rsidR="00ED6FAB" w:rsidRPr="00ED6FAB" w:rsidRDefault="00ED6FAB" w:rsidP="00ED6FA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AB" w:rsidRPr="00ED6FAB" w:rsidRDefault="00ED6FAB" w:rsidP="00ED6FAB">
      <w:pPr>
        <w:pStyle w:val="6"/>
        <w:jc w:val="both"/>
        <w:rPr>
          <w:rFonts w:ascii="Times New Roman" w:eastAsia="Times New Roman" w:hAnsi="Times New Roman" w:cs="Times New Roman"/>
          <w:lang w:eastAsia="ru-RU"/>
        </w:rPr>
      </w:pPr>
      <w:r w:rsidRPr="00ED6FAB">
        <w:rPr>
          <w:rFonts w:eastAsia="Times New Roman"/>
          <w:lang w:eastAsia="ru-RU"/>
        </w:rPr>
        <w:t xml:space="preserve">       </w:t>
      </w:r>
      <w:r w:rsidRPr="00ED6FAB">
        <w:rPr>
          <w:rFonts w:ascii="Times New Roman" w:eastAsia="Times New Roman" w:hAnsi="Times New Roman" w:cs="Times New Roman"/>
          <w:lang w:eastAsia="ru-RU"/>
        </w:rPr>
        <w:t xml:space="preserve">32 пожара зарегистрированы на территории Иркутской области в прошедшие выходные дни. На пожарах погибли четыре человека. </w:t>
      </w:r>
    </w:p>
    <w:p w:rsidR="00ED6FAB" w:rsidRPr="00ED6FAB" w:rsidRDefault="00ED6FAB" w:rsidP="00ED6FAB">
      <w:pPr>
        <w:pStyle w:val="6"/>
        <w:jc w:val="both"/>
        <w:rPr>
          <w:rFonts w:ascii="Times New Roman" w:eastAsia="Times New Roman" w:hAnsi="Times New Roman" w:cs="Times New Roman"/>
          <w:lang w:eastAsia="ru-RU"/>
        </w:rPr>
      </w:pPr>
      <w:r w:rsidRPr="00ED6FA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ED6FAB">
        <w:rPr>
          <w:rFonts w:ascii="Times New Roman" w:eastAsia="Times New Roman" w:hAnsi="Times New Roman" w:cs="Times New Roman"/>
          <w:lang w:eastAsia="ru-RU"/>
        </w:rPr>
        <w:t xml:space="preserve">Так, 22 марта в посёлке Юрты </w:t>
      </w:r>
      <w:proofErr w:type="spellStart"/>
      <w:r w:rsidRPr="00ED6FAB">
        <w:rPr>
          <w:rFonts w:ascii="Times New Roman" w:eastAsia="Times New Roman" w:hAnsi="Times New Roman" w:cs="Times New Roman"/>
          <w:lang w:eastAsia="ru-RU"/>
        </w:rPr>
        <w:t>Тайшетского</w:t>
      </w:r>
      <w:proofErr w:type="spellEnd"/>
      <w:r w:rsidRPr="00ED6FAB">
        <w:rPr>
          <w:rFonts w:ascii="Times New Roman" w:eastAsia="Times New Roman" w:hAnsi="Times New Roman" w:cs="Times New Roman"/>
          <w:lang w:eastAsia="ru-RU"/>
        </w:rPr>
        <w:t xml:space="preserve"> района в частном доме произошёл пожар. Ранним утром он был обнаружен соседями. На момент прибытия пожарных жилой дом был охвачен огнём, в доме находились трое мужчин. Ликвидировав открытое горение, спасатели обнаружили в доме погибших. Во время развития пожара они явно находились в состоянии сна и были неспособны покинуть помещение. Работавшие на месте происшествия дознаватели установили, что возгорание в доме началось из-за неосторожности при курении. Непотушенная сигарета стоила людям жизни.</w:t>
      </w:r>
    </w:p>
    <w:p w:rsidR="00ED6FAB" w:rsidRPr="00ED6FAB" w:rsidRDefault="00ED6FAB" w:rsidP="00ED6FAB">
      <w:pPr>
        <w:pStyle w:val="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ED6FAB">
        <w:rPr>
          <w:rFonts w:ascii="Times New Roman" w:eastAsia="Times New Roman" w:hAnsi="Times New Roman" w:cs="Times New Roman"/>
          <w:lang w:eastAsia="ru-RU"/>
        </w:rPr>
        <w:t>Ещё один трагический случай произошел в воскресенье, 24 марта, в посёлке Смоленщина Иркутского района. Горели надворные постройки, существовала угроза распространения огня на соседние строения. На место прибыли три пожарных расчёта. В дощатой постройке летней кухни, где произошло обрушение кровли, по словам находившейся на месте пожара женщины, остался четырёхлетний ребёнок. Спустя час пожар был потушен, огнём была уничтожена летняя кухня и баня. В ходе разбора обрушившихся конструкций в летней кухне был обнаружен погибший мальчик. Мать пояснила, что стала очевидцем начала пожара – возгорание произошло из-за аварийной работы электроприбора. Спасти ребёнка ей не удалось.</w:t>
      </w:r>
    </w:p>
    <w:p w:rsidR="00ED6FAB" w:rsidRPr="00ED6FAB" w:rsidRDefault="00ED6FAB" w:rsidP="00ED6FAB">
      <w:pPr>
        <w:pStyle w:val="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ED6FAB">
        <w:rPr>
          <w:rFonts w:ascii="Times New Roman" w:eastAsia="Times New Roman" w:hAnsi="Times New Roman" w:cs="Times New Roman"/>
          <w:lang w:eastAsia="ru-RU"/>
        </w:rPr>
        <w:t>По факту обоих пожаров следственными органами проводится проверка.</w:t>
      </w:r>
    </w:p>
    <w:p w:rsidR="00ED6FAB" w:rsidRDefault="00ED6FAB" w:rsidP="00ED6FAB">
      <w:pPr>
        <w:pStyle w:val="6"/>
        <w:jc w:val="both"/>
        <w:rPr>
          <w:rFonts w:ascii="Times New Roman" w:eastAsia="Times New Roman" w:hAnsi="Times New Roman" w:cs="Times New Roman"/>
          <w:lang w:eastAsia="ru-RU"/>
        </w:rPr>
      </w:pPr>
      <w:r w:rsidRPr="00ED6FAB">
        <w:rPr>
          <w:rFonts w:ascii="Times New Roman" w:eastAsia="Times New Roman" w:hAnsi="Times New Roman" w:cs="Times New Roman"/>
          <w:lang w:eastAsia="ru-RU"/>
        </w:rPr>
        <w:t>Государственными инспекторами надзорной деятельности установлено, что основными причинами пожаров остаются неосторожное обращение с огнём и аварийная работа электроприборов.</w:t>
      </w:r>
    </w:p>
    <w:p w:rsidR="00ED6FAB" w:rsidRPr="00ED6FAB" w:rsidRDefault="00ED6FAB" w:rsidP="00ED6FAB">
      <w:pPr>
        <w:pStyle w:val="6"/>
        <w:rPr>
          <w:rFonts w:ascii="Times New Roman" w:hAnsi="Times New Roman" w:cs="Times New Roman"/>
        </w:rPr>
      </w:pPr>
      <w:r w:rsidRPr="00ED6F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ED6FAB">
        <w:rPr>
          <w:rFonts w:ascii="Times New Roman" w:hAnsi="Times New Roman" w:cs="Times New Roman"/>
        </w:rPr>
        <w:t xml:space="preserve">ОГБУ «Пожарно-спасательная служба Иркутской </w:t>
      </w:r>
      <w:r w:rsidRPr="00ED6FAB">
        <w:rPr>
          <w:rFonts w:ascii="Times New Roman" w:hAnsi="Times New Roman" w:cs="Times New Roman"/>
        </w:rPr>
        <w:t>области» напоминает</w:t>
      </w:r>
      <w:r w:rsidRPr="00ED6FAB">
        <w:rPr>
          <w:rFonts w:ascii="Times New Roman" w:hAnsi="Times New Roman" w:cs="Times New Roman"/>
        </w:rPr>
        <w:t xml:space="preserve"> граждан</w:t>
      </w:r>
      <w:r w:rsidRPr="00ED6FAB">
        <w:rPr>
          <w:rFonts w:ascii="Times New Roman" w:hAnsi="Times New Roman" w:cs="Times New Roman"/>
        </w:rPr>
        <w:t xml:space="preserve">ам о соблюдении </w:t>
      </w:r>
      <w:r w:rsidRPr="00ED6FAB">
        <w:rPr>
          <w:rFonts w:ascii="Times New Roman" w:hAnsi="Times New Roman" w:cs="Times New Roman"/>
        </w:rPr>
        <w:t>правил</w:t>
      </w:r>
      <w:r w:rsidRPr="00ED6FAB">
        <w:rPr>
          <w:rFonts w:ascii="Times New Roman" w:hAnsi="Times New Roman" w:cs="Times New Roman"/>
        </w:rPr>
        <w:t xml:space="preserve"> </w:t>
      </w:r>
      <w:r w:rsidRPr="00ED6FAB">
        <w:rPr>
          <w:rFonts w:ascii="Times New Roman" w:hAnsi="Times New Roman" w:cs="Times New Roman"/>
        </w:rPr>
        <w:t>пожарной безопасности.</w:t>
      </w:r>
      <w:r>
        <w:rPr>
          <w:rFonts w:ascii="Times New Roman" w:hAnsi="Times New Roman" w:cs="Times New Roman"/>
        </w:rPr>
        <w:t xml:space="preserve"> </w:t>
      </w:r>
      <w:r w:rsidRPr="00ED6FAB">
        <w:rPr>
          <w:rFonts w:ascii="Times New Roman" w:hAnsi="Times New Roman" w:cs="Times New Roman"/>
        </w:rPr>
        <w:t xml:space="preserve">В случае </w:t>
      </w:r>
      <w:r w:rsidRPr="00ED6FAB">
        <w:rPr>
          <w:rFonts w:ascii="Times New Roman" w:hAnsi="Times New Roman" w:cs="Times New Roman"/>
        </w:rPr>
        <w:t xml:space="preserve">возникновения или обнаружении </w:t>
      </w:r>
      <w:r w:rsidRPr="00ED6FAB">
        <w:rPr>
          <w:rFonts w:ascii="Times New Roman" w:hAnsi="Times New Roman" w:cs="Times New Roman"/>
        </w:rPr>
        <w:t>пожара звоните по номеру 101</w:t>
      </w:r>
      <w:r w:rsidRPr="00ED6FAB">
        <w:rPr>
          <w:rFonts w:ascii="Times New Roman" w:hAnsi="Times New Roman" w:cs="Times New Roman"/>
        </w:rPr>
        <w:t xml:space="preserve"> или 112</w:t>
      </w:r>
      <w:r w:rsidRPr="00ED6FAB">
        <w:rPr>
          <w:rFonts w:ascii="Times New Roman" w:hAnsi="Times New Roman" w:cs="Times New Roman"/>
        </w:rPr>
        <w:t>.</w:t>
      </w:r>
    </w:p>
    <w:p w:rsidR="00ED6FAB" w:rsidRPr="00ED6FAB" w:rsidRDefault="00ED6FAB" w:rsidP="00ED6FAB">
      <w:pPr>
        <w:pStyle w:val="6"/>
        <w:rPr>
          <w:rFonts w:ascii="Times New Roman" w:hAnsi="Times New Roman" w:cs="Times New Roman"/>
        </w:rPr>
      </w:pPr>
    </w:p>
    <w:p w:rsidR="00ED6FAB" w:rsidRPr="00ED6FAB" w:rsidRDefault="00ED6FAB" w:rsidP="00ED6FAB">
      <w:pPr>
        <w:pStyle w:val="6"/>
        <w:jc w:val="right"/>
        <w:rPr>
          <w:rFonts w:ascii="Times New Roman" w:hAnsi="Times New Roman" w:cs="Times New Roman"/>
          <w:sz w:val="18"/>
          <w:szCs w:val="18"/>
        </w:rPr>
      </w:pPr>
      <w:r w:rsidRPr="00ED6FAB">
        <w:rPr>
          <w:rFonts w:ascii="Times New Roman" w:hAnsi="Times New Roman" w:cs="Times New Roman"/>
          <w:sz w:val="18"/>
          <w:szCs w:val="18"/>
        </w:rPr>
        <w:t>Инструктор противопожарной профилактики ПЧ №11</w:t>
      </w:r>
      <w:r w:rsidRPr="00ED6FAB">
        <w:rPr>
          <w:rFonts w:ascii="Times New Roman" w:hAnsi="Times New Roman" w:cs="Times New Roman"/>
          <w:sz w:val="18"/>
          <w:szCs w:val="18"/>
        </w:rPr>
        <w:t>5</w:t>
      </w:r>
      <w:r w:rsidRPr="00ED6FA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6FAB">
        <w:rPr>
          <w:rFonts w:ascii="Times New Roman" w:hAnsi="Times New Roman" w:cs="Times New Roman"/>
          <w:sz w:val="18"/>
          <w:szCs w:val="18"/>
        </w:rPr>
        <w:t>с</w:t>
      </w:r>
      <w:r w:rsidRPr="00ED6FAB">
        <w:rPr>
          <w:rFonts w:ascii="Times New Roman" w:hAnsi="Times New Roman" w:cs="Times New Roman"/>
          <w:sz w:val="18"/>
          <w:szCs w:val="18"/>
        </w:rPr>
        <w:t>т</w:t>
      </w:r>
      <w:r w:rsidRPr="00ED6FAB">
        <w:rPr>
          <w:rFonts w:ascii="Times New Roman" w:hAnsi="Times New Roman" w:cs="Times New Roman"/>
          <w:sz w:val="18"/>
          <w:szCs w:val="18"/>
        </w:rPr>
        <w:t>.</w:t>
      </w:r>
      <w:r w:rsidRPr="00ED6FAB">
        <w:rPr>
          <w:rFonts w:ascii="Times New Roman" w:hAnsi="Times New Roman" w:cs="Times New Roman"/>
          <w:sz w:val="18"/>
          <w:szCs w:val="18"/>
        </w:rPr>
        <w:t>Тулюшка</w:t>
      </w:r>
      <w:proofErr w:type="spellEnd"/>
    </w:p>
    <w:p w:rsidR="00ED6FAB" w:rsidRPr="00ED6FAB" w:rsidRDefault="00ED6FAB" w:rsidP="00ED6FAB">
      <w:pPr>
        <w:pStyle w:val="6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ED6FAB">
        <w:rPr>
          <w:rFonts w:ascii="Times New Roman" w:hAnsi="Times New Roman" w:cs="Times New Roman"/>
          <w:sz w:val="18"/>
          <w:szCs w:val="18"/>
        </w:rPr>
        <w:t>Нижнеудинского</w:t>
      </w:r>
      <w:proofErr w:type="spellEnd"/>
      <w:r w:rsidRPr="00ED6FAB">
        <w:rPr>
          <w:rFonts w:ascii="Times New Roman" w:hAnsi="Times New Roman" w:cs="Times New Roman"/>
          <w:sz w:val="18"/>
          <w:szCs w:val="18"/>
        </w:rPr>
        <w:t xml:space="preserve"> филиала </w:t>
      </w:r>
      <w:r w:rsidRPr="00ED6FAB">
        <w:rPr>
          <w:rFonts w:ascii="Times New Roman" w:hAnsi="Times New Roman" w:cs="Times New Roman"/>
          <w:sz w:val="18"/>
          <w:szCs w:val="18"/>
        </w:rPr>
        <w:t>ОГБУ</w:t>
      </w:r>
      <w:r w:rsidRPr="00ED6FAB">
        <w:rPr>
          <w:rFonts w:ascii="Times New Roman" w:hAnsi="Times New Roman" w:cs="Times New Roman"/>
          <w:sz w:val="18"/>
          <w:szCs w:val="18"/>
        </w:rPr>
        <w:t xml:space="preserve"> «ПСС Иркутской области»  </w:t>
      </w:r>
    </w:p>
    <w:p w:rsidR="00ED6FAB" w:rsidRPr="00ED6FAB" w:rsidRDefault="00ED6FAB" w:rsidP="00ED6FAB">
      <w:pPr>
        <w:pStyle w:val="6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ED6FAB">
        <w:rPr>
          <w:rFonts w:ascii="Times New Roman" w:hAnsi="Times New Roman" w:cs="Times New Roman"/>
          <w:sz w:val="18"/>
          <w:szCs w:val="18"/>
        </w:rPr>
        <w:t>Степанюк</w:t>
      </w:r>
      <w:proofErr w:type="spellEnd"/>
      <w:r w:rsidRPr="00ED6FAB">
        <w:rPr>
          <w:rFonts w:ascii="Times New Roman" w:hAnsi="Times New Roman" w:cs="Times New Roman"/>
          <w:sz w:val="18"/>
          <w:szCs w:val="18"/>
        </w:rPr>
        <w:t xml:space="preserve"> Евгения</w:t>
      </w:r>
      <w:r w:rsidRPr="00ED6FAB">
        <w:rPr>
          <w:rFonts w:ascii="Times New Roman" w:hAnsi="Times New Roman" w:cs="Times New Roman"/>
          <w:sz w:val="18"/>
          <w:szCs w:val="18"/>
        </w:rPr>
        <w:t> </w:t>
      </w:r>
    </w:p>
    <w:p w:rsidR="00ED6FAB" w:rsidRPr="00ED6FAB" w:rsidRDefault="00ED6FAB" w:rsidP="00ED6FAB">
      <w:pPr>
        <w:jc w:val="right"/>
        <w:rPr>
          <w:sz w:val="18"/>
          <w:szCs w:val="18"/>
          <w:lang w:eastAsia="ru-RU"/>
        </w:rPr>
      </w:pPr>
    </w:p>
    <w:p w:rsidR="00ED6FAB" w:rsidRPr="00ED6FAB" w:rsidRDefault="00ED6FAB" w:rsidP="00ED6FAB">
      <w:pPr>
        <w:rPr>
          <w:lang w:eastAsia="ru-RU"/>
        </w:rPr>
      </w:pPr>
    </w:p>
    <w:p w:rsidR="00A22108" w:rsidRPr="00ED6FAB" w:rsidRDefault="00A22108">
      <w:pPr>
        <w:rPr>
          <w:rFonts w:ascii="Times New Roman" w:hAnsi="Times New Roman" w:cs="Times New Roman"/>
        </w:rPr>
      </w:pPr>
    </w:p>
    <w:sectPr w:rsidR="00A22108" w:rsidRPr="00ED6FAB" w:rsidSect="00D11F4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AB"/>
    <w:rsid w:val="00A22108"/>
    <w:rsid w:val="00D11F43"/>
    <w:rsid w:val="00E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65E8"/>
  <w15:chartTrackingRefBased/>
  <w15:docId w15:val="{A4064B77-739C-3848-B653-5293D441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F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6F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6F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ED6F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ED6FA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ED6FA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ED6FAB"/>
  </w:style>
  <w:style w:type="paragraph" w:styleId="a3">
    <w:name w:val="Normal (Web)"/>
    <w:basedOn w:val="a"/>
    <w:uiPriority w:val="99"/>
    <w:semiHidden/>
    <w:unhideWhenUsed/>
    <w:rsid w:val="00ED6F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uiPriority w:val="1"/>
    <w:qFormat/>
    <w:rsid w:val="00ED6FAB"/>
  </w:style>
  <w:style w:type="character" w:customStyle="1" w:styleId="10">
    <w:name w:val="Заголовок 1 Знак"/>
    <w:basedOn w:val="a0"/>
    <w:link w:val="1"/>
    <w:uiPriority w:val="9"/>
    <w:rsid w:val="00ED6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6F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6FA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ED6FA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ED6FA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ED6FA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pwc060</dc:creator>
  <cp:keywords/>
  <dc:description/>
  <cp:lastModifiedBy>pwc060</cp:lastModifiedBy>
  <cp:revision>1</cp:revision>
  <dcterms:created xsi:type="dcterms:W3CDTF">2019-03-29T05:30:00Z</dcterms:created>
  <dcterms:modified xsi:type="dcterms:W3CDTF">2019-03-29T05:38:00Z</dcterms:modified>
</cp:coreProperties>
</file>