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Pr="008C6C65" w:rsidRDefault="008C6C65" w:rsidP="008C6C65">
      <w:pPr>
        <w:pStyle w:val="a9"/>
        <w:spacing w:before="0" w:beforeAutospacing="0" w:after="150" w:afterAutospacing="0"/>
        <w:jc w:val="center"/>
      </w:pPr>
      <w:r w:rsidRPr="008C6C65">
        <w:rPr>
          <w:rStyle w:val="aa"/>
          <w:rFonts w:eastAsia="Calibri"/>
        </w:rPr>
        <w:t>РОССИЙСКАЯ ФЕДЕРАЦИЯ </w:t>
      </w:r>
      <w:r w:rsidRPr="008C6C65">
        <w:br/>
      </w:r>
      <w:r w:rsidRPr="008C6C65">
        <w:rPr>
          <w:rStyle w:val="aa"/>
          <w:rFonts w:eastAsia="Calibri"/>
        </w:rPr>
        <w:t>ИРКУТСКАЯ ОБЛАСТЬ</w:t>
      </w:r>
      <w:r w:rsidRPr="008C6C65">
        <w:br/>
      </w:r>
      <w:r w:rsidRPr="008C6C65">
        <w:rPr>
          <w:rStyle w:val="aa"/>
          <w:rFonts w:eastAsia="Calibri"/>
        </w:rPr>
        <w:t>КУЙТУНСКИЙ РАЙОН</w:t>
      </w:r>
    </w:p>
    <w:p w:rsidR="008C6C65" w:rsidRPr="008C6C65" w:rsidRDefault="008C6C65" w:rsidP="008C6C65">
      <w:pPr>
        <w:pStyle w:val="a9"/>
        <w:spacing w:before="0" w:beforeAutospacing="0" w:after="150" w:afterAutospacing="0"/>
        <w:jc w:val="center"/>
      </w:pPr>
      <w:r w:rsidRPr="008C6C65">
        <w:rPr>
          <w:rStyle w:val="aa"/>
          <w:rFonts w:eastAsia="Calibri"/>
        </w:rPr>
        <w:t>АДМИНИСТРАЦИЯ</w:t>
      </w:r>
    </w:p>
    <w:p w:rsidR="008C6C65" w:rsidRPr="008C6C65" w:rsidRDefault="008C6C65" w:rsidP="008C6C65">
      <w:pPr>
        <w:pStyle w:val="a9"/>
        <w:spacing w:before="0" w:beforeAutospacing="0" w:after="150" w:afterAutospacing="0"/>
        <w:jc w:val="center"/>
      </w:pPr>
      <w:r w:rsidRPr="008C6C65">
        <w:rPr>
          <w:b/>
        </w:rPr>
        <w:t>МИНГАТУЙСКОГО</w:t>
      </w:r>
      <w:r w:rsidRPr="008C6C65">
        <w:t xml:space="preserve"> </w:t>
      </w:r>
      <w:r w:rsidRPr="008C6C65">
        <w:rPr>
          <w:rStyle w:val="aa"/>
          <w:rFonts w:eastAsia="Calibri"/>
        </w:rPr>
        <w:t>СЕЛЬСКОГО ПОСЕЛЕНИЯ</w:t>
      </w:r>
    </w:p>
    <w:p w:rsidR="008C6C65" w:rsidRPr="008C6C65" w:rsidRDefault="008C6C65" w:rsidP="008C6C65">
      <w:pPr>
        <w:pStyle w:val="a9"/>
        <w:spacing w:before="0" w:beforeAutospacing="0" w:after="150" w:afterAutospacing="0"/>
        <w:jc w:val="center"/>
      </w:pPr>
      <w:r w:rsidRPr="008C6C65">
        <w:rPr>
          <w:rStyle w:val="aa"/>
          <w:rFonts w:eastAsia="Calibri"/>
        </w:rPr>
        <w:t>ПОСТАНОВЛЕНИЕ</w:t>
      </w:r>
    </w:p>
    <w:p w:rsidR="008C6C65" w:rsidRPr="003C329D" w:rsidRDefault="008C6C65" w:rsidP="008C6C65">
      <w:pPr>
        <w:pStyle w:val="a9"/>
        <w:spacing w:before="0" w:beforeAutospacing="0" w:after="150" w:afterAutospacing="0"/>
        <w:rPr>
          <w:b/>
          <w:u w:val="single"/>
        </w:rPr>
      </w:pPr>
      <w:r w:rsidRPr="003C329D">
        <w:rPr>
          <w:rStyle w:val="aa"/>
          <w:rFonts w:eastAsia="Calibri"/>
          <w:u w:val="single"/>
        </w:rPr>
        <w:t xml:space="preserve">« </w:t>
      </w:r>
      <w:r w:rsidR="003C329D" w:rsidRPr="003C329D">
        <w:rPr>
          <w:rStyle w:val="aa"/>
          <w:rFonts w:eastAsia="Calibri"/>
          <w:u w:val="single"/>
        </w:rPr>
        <w:t xml:space="preserve">28»   октября  </w:t>
      </w:r>
      <w:r w:rsidRPr="003C329D">
        <w:rPr>
          <w:rStyle w:val="aa"/>
          <w:rFonts w:eastAsia="Calibri"/>
          <w:u w:val="single"/>
        </w:rPr>
        <w:t xml:space="preserve">2019 год </w:t>
      </w:r>
      <w:r w:rsidRPr="008C6C65">
        <w:rPr>
          <w:rStyle w:val="aa"/>
          <w:rFonts w:eastAsia="Calibri"/>
        </w:rPr>
        <w:t xml:space="preserve">                             с. </w:t>
      </w:r>
      <w:proofErr w:type="spellStart"/>
      <w:r w:rsidRPr="008C6C65">
        <w:rPr>
          <w:rStyle w:val="aa"/>
          <w:rFonts w:eastAsia="Calibri"/>
        </w:rPr>
        <w:t>Мингатуй</w:t>
      </w:r>
      <w:proofErr w:type="spellEnd"/>
      <w:r w:rsidRPr="008C6C65">
        <w:rPr>
          <w:rStyle w:val="aa"/>
          <w:rFonts w:eastAsia="Calibri"/>
        </w:rPr>
        <w:t xml:space="preserve">  </w:t>
      </w:r>
      <w:r w:rsidR="003C329D">
        <w:rPr>
          <w:rStyle w:val="aa"/>
          <w:rFonts w:eastAsia="Calibri"/>
        </w:rPr>
        <w:t xml:space="preserve">                        </w:t>
      </w:r>
      <w:r w:rsidR="003C329D" w:rsidRPr="003C329D">
        <w:rPr>
          <w:rStyle w:val="aa"/>
          <w:rFonts w:eastAsia="Calibri"/>
          <w:u w:val="single"/>
        </w:rPr>
        <w:t>№ 31</w:t>
      </w:r>
    </w:p>
    <w:p w:rsidR="00E95BB6" w:rsidRDefault="00E95BB6" w:rsidP="00E95BB6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E95BB6" w:rsidRPr="00E95BB6" w:rsidRDefault="008C6C65" w:rsidP="00E95BB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BB6">
        <w:rPr>
          <w:rStyle w:val="aa"/>
          <w:rFonts w:ascii="Times New Roman" w:hAnsi="Times New Roman" w:cs="Times New Roman"/>
          <w:b w:val="0"/>
          <w:sz w:val="24"/>
          <w:szCs w:val="24"/>
        </w:rPr>
        <w:t>Об утверждении муниципальной программы</w:t>
      </w:r>
      <w:r w:rsidRPr="00E95BB6">
        <w:rPr>
          <w:rStyle w:val="aa"/>
          <w:rFonts w:ascii="Times New Roman" w:hAnsi="Times New Roman" w:cs="Times New Roman"/>
          <w:sz w:val="24"/>
          <w:szCs w:val="24"/>
        </w:rPr>
        <w:t> </w:t>
      </w:r>
      <w:r w:rsidRPr="00E95BB6">
        <w:rPr>
          <w:rFonts w:ascii="Times New Roman" w:hAnsi="Times New Roman" w:cs="Times New Roman"/>
          <w:sz w:val="24"/>
          <w:szCs w:val="24"/>
        </w:rPr>
        <w:br/>
        <w:t>«</w:t>
      </w:r>
      <w:r w:rsidRPr="00E95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Улучшение технического состояния здания </w:t>
      </w:r>
    </w:p>
    <w:p w:rsidR="00E95BB6" w:rsidRPr="00E95BB6" w:rsidRDefault="008C6C65" w:rsidP="00E95BB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BB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муниципального казенного  учреждения</w:t>
      </w:r>
    </w:p>
    <w:p w:rsidR="008C6C65" w:rsidRPr="00E95BB6" w:rsidRDefault="008C6C65" w:rsidP="00E95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E95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 </w:t>
      </w:r>
      <w:proofErr w:type="spellStart"/>
      <w:r w:rsidRPr="00E95BB6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Pr="00E95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Социально-культурного центра в 2019г»</w:t>
      </w:r>
      <w:r w:rsidRPr="00E95B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BB6" w:rsidRPr="0032581B" w:rsidRDefault="00E95BB6" w:rsidP="00E95BB6">
      <w:pPr>
        <w:pStyle w:val="a6"/>
      </w:pPr>
    </w:p>
    <w:p w:rsidR="008C6C65" w:rsidRPr="008C6C65" w:rsidRDefault="008C6C65" w:rsidP="008C6C65">
      <w:pPr>
        <w:pStyle w:val="a9"/>
        <w:spacing w:before="0" w:beforeAutospacing="0" w:after="150" w:afterAutospacing="0"/>
        <w:ind w:firstLine="708"/>
        <w:jc w:val="both"/>
      </w:pPr>
      <w:r w:rsidRPr="008C6C65"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E95BB6">
        <w:t xml:space="preserve"> Бюджетным кодексом </w:t>
      </w:r>
      <w:r w:rsidRPr="008C6C65">
        <w:t xml:space="preserve"> </w:t>
      </w:r>
      <w:r w:rsidR="00E95BB6">
        <w:t xml:space="preserve">Российской Федерации, </w:t>
      </w:r>
      <w:r w:rsidRPr="008C6C65">
        <w:t>постановляет:</w:t>
      </w:r>
    </w:p>
    <w:p w:rsidR="008C6C65" w:rsidRPr="008C6C65" w:rsidRDefault="008C6C65" w:rsidP="00AC0206">
      <w:pPr>
        <w:pStyle w:val="ab"/>
        <w:numPr>
          <w:ilvl w:val="0"/>
          <w:numId w:val="1"/>
        </w:numPr>
        <w:spacing w:after="15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C65">
        <w:rPr>
          <w:rFonts w:ascii="Times New Roman" w:hAnsi="Times New Roman" w:cs="Times New Roman"/>
          <w:sz w:val="24"/>
          <w:szCs w:val="24"/>
        </w:rPr>
        <w:t>Утвердить муниципальную программу ««</w:t>
      </w:r>
      <w:r w:rsidRPr="008C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Улучшение технического </w:t>
      </w:r>
      <w:proofErr w:type="gramStart"/>
      <w:r w:rsidRPr="008C6C6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 здания учреждения муниципального казенного  учреждения культуры</w:t>
      </w:r>
      <w:proofErr w:type="gramEnd"/>
      <w:r w:rsidRPr="008C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C6C65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Pr="008C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Социально-культурного центра в 2019г»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6C65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8C6C65" w:rsidRPr="008C6C65" w:rsidRDefault="008C6C65" w:rsidP="008C6C65">
      <w:pPr>
        <w:pStyle w:val="a9"/>
        <w:spacing w:before="0" w:beforeAutospacing="0" w:after="150" w:afterAutospacing="0"/>
        <w:jc w:val="both"/>
      </w:pPr>
      <w:r w:rsidRPr="008C6C65">
        <w:t xml:space="preserve">2. Настоящее постановление опубликовать в «Муниципальном вестнике» и разместить на официальном сайте администрации </w:t>
      </w:r>
      <w:proofErr w:type="spellStart"/>
      <w:r w:rsidRPr="008C6C65">
        <w:t>Мингатуйского</w:t>
      </w:r>
      <w:proofErr w:type="spellEnd"/>
      <w:r w:rsidRPr="008C6C65">
        <w:t xml:space="preserve"> сельского поселения в информационно-телекоммуникационной сети «Интернет»</w:t>
      </w:r>
      <w:r>
        <w:t>.</w:t>
      </w:r>
    </w:p>
    <w:p w:rsidR="008C6C65" w:rsidRPr="008C6C65" w:rsidRDefault="008C6C65" w:rsidP="008C6C65">
      <w:pPr>
        <w:pStyle w:val="a9"/>
        <w:spacing w:before="0" w:beforeAutospacing="0" w:after="150" w:afterAutospacing="0"/>
        <w:jc w:val="both"/>
      </w:pPr>
      <w:r w:rsidRPr="008C6C65">
        <w:t>3. Контроль за исполнение настоящего постановления оставляю за собой.</w:t>
      </w:r>
    </w:p>
    <w:p w:rsidR="008C6C65" w:rsidRPr="008C6C65" w:rsidRDefault="008C6C65" w:rsidP="008C6C65">
      <w:pPr>
        <w:pStyle w:val="a9"/>
        <w:spacing w:before="0" w:beforeAutospacing="0" w:after="150" w:afterAutospacing="0"/>
        <w:jc w:val="both"/>
      </w:pPr>
    </w:p>
    <w:p w:rsidR="008C6C65" w:rsidRPr="008C6C65" w:rsidRDefault="008C6C65" w:rsidP="008C6C65">
      <w:pPr>
        <w:pStyle w:val="a9"/>
        <w:spacing w:before="0" w:beforeAutospacing="0" w:after="150" w:afterAutospacing="0"/>
        <w:jc w:val="both"/>
      </w:pPr>
    </w:p>
    <w:p w:rsidR="008C6C65" w:rsidRPr="008C6C65" w:rsidRDefault="008C6C65" w:rsidP="008C6C65">
      <w:pPr>
        <w:pStyle w:val="a9"/>
        <w:spacing w:before="0" w:beforeAutospacing="0" w:after="150" w:afterAutospacing="0"/>
        <w:jc w:val="both"/>
      </w:pPr>
      <w:r w:rsidRPr="008C6C65">
        <w:t xml:space="preserve">Глава </w:t>
      </w:r>
      <w:proofErr w:type="spellStart"/>
      <w:r w:rsidRPr="008C6C65">
        <w:t>Мингатуйского</w:t>
      </w:r>
      <w:proofErr w:type="spellEnd"/>
      <w:r w:rsidRPr="008C6C65">
        <w:t xml:space="preserve">  муниципального образования                                                    </w:t>
      </w:r>
      <w:proofErr w:type="spellStart"/>
      <w:r w:rsidRPr="008C6C65">
        <w:t>В.И.Алексеев</w:t>
      </w:r>
      <w:proofErr w:type="spellEnd"/>
      <w:r w:rsidRPr="008C6C65">
        <w:t xml:space="preserve">             </w:t>
      </w:r>
    </w:p>
    <w:p w:rsidR="008C6C65" w:rsidRDefault="008C6C65" w:rsidP="008C6C65">
      <w:pPr>
        <w:pStyle w:val="a9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F642B" w:rsidRDefault="009F642B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F642B" w:rsidRDefault="009F642B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82828" w:rsidRPr="00E82828" w:rsidRDefault="00E82828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82828">
        <w:rPr>
          <w:rFonts w:ascii="Times New Roman" w:hAnsi="Times New Roman" w:cs="Times New Roman"/>
          <w:sz w:val="24"/>
          <w:szCs w:val="24"/>
        </w:rPr>
        <w:t>Утверждена</w:t>
      </w:r>
    </w:p>
    <w:p w:rsidR="002C57A3" w:rsidRDefault="00E82828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8282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D1EE9" w:rsidRDefault="0032581B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2C57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D1EE9" w:rsidRPr="002D1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7A3" w:rsidRDefault="002D1EE9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82828">
        <w:rPr>
          <w:rFonts w:ascii="Times New Roman" w:hAnsi="Times New Roman" w:cs="Times New Roman"/>
          <w:sz w:val="24"/>
          <w:szCs w:val="24"/>
        </w:rPr>
        <w:t xml:space="preserve">от </w:t>
      </w:r>
      <w:r w:rsidR="003C329D">
        <w:rPr>
          <w:rFonts w:ascii="Times New Roman" w:hAnsi="Times New Roman" w:cs="Times New Roman"/>
          <w:sz w:val="24"/>
          <w:szCs w:val="24"/>
        </w:rPr>
        <w:t>«28»  октября   № 2019г</w:t>
      </w:r>
      <w:bookmarkStart w:id="0" w:name="_GoBack"/>
      <w:bookmarkEnd w:id="0"/>
    </w:p>
    <w:p w:rsidR="002D1EE9" w:rsidRDefault="002D1EE9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D1EE9" w:rsidRPr="002D1EE9" w:rsidRDefault="002D1EE9" w:rsidP="002D1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E9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2D1EE9" w:rsidRPr="0032581B" w:rsidRDefault="002D1EE9" w:rsidP="002D1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81B">
        <w:rPr>
          <w:rFonts w:ascii="Times New Roman" w:hAnsi="Times New Roman" w:cs="Times New Roman"/>
          <w:b/>
          <w:sz w:val="24"/>
          <w:szCs w:val="24"/>
        </w:rPr>
        <w:t>«</w:t>
      </w:r>
      <w:r w:rsidR="0032581B"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Улучшение технического </w:t>
      </w:r>
      <w:proofErr w:type="gramStart"/>
      <w:r w:rsidR="0032581B"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состояния здания учреждения муниципального</w:t>
      </w:r>
      <w:r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казенного  учреждения культуры</w:t>
      </w:r>
      <w:proofErr w:type="gramEnd"/>
      <w:r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32581B"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Мингатуйского</w:t>
      </w:r>
      <w:proofErr w:type="spellEnd"/>
      <w:r w:rsidR="0032581B"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Социально-культурного центра </w:t>
      </w:r>
      <w:r w:rsidR="00E95B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="00131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2019г</w:t>
      </w:r>
      <w:r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3258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D1EE9" w:rsidRPr="002D1EE9" w:rsidRDefault="002D1EE9" w:rsidP="002D1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E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32581B" w:rsidRDefault="002D1EE9" w:rsidP="0032581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EE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2581B" w:rsidRPr="0032581B">
        <w:rPr>
          <w:rFonts w:ascii="Times New Roman" w:hAnsi="Times New Roman" w:cs="Times New Roman"/>
          <w:sz w:val="24"/>
          <w:szCs w:val="24"/>
        </w:rPr>
        <w:t>«</w:t>
      </w:r>
      <w:r w:rsidR="0032581B" w:rsidRP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Улучшение технического </w:t>
      </w:r>
      <w:proofErr w:type="gramStart"/>
      <w:r w:rsidR="0032581B" w:rsidRP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 здания учреждения муниципального казенного  учреждения культуры</w:t>
      </w:r>
      <w:proofErr w:type="gramEnd"/>
      <w:r w:rsidR="0032581B" w:rsidRP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2581B" w:rsidRP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="0032581B" w:rsidRP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Социально-культурного </w:t>
      </w:r>
    </w:p>
    <w:p w:rsidR="003C329D" w:rsidRPr="0032581B" w:rsidRDefault="003C329D" w:rsidP="003258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 в 2019 году»</w:t>
      </w:r>
    </w:p>
    <w:tbl>
      <w:tblPr>
        <w:tblStyle w:val="a3"/>
        <w:tblpPr w:leftFromText="180" w:rightFromText="180" w:vertAnchor="page" w:horzAnchor="margin" w:tblpY="589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4786" w:type="dxa"/>
          </w:tcPr>
          <w:p w:rsidR="002D1EE9" w:rsidRPr="0032581B" w:rsidRDefault="002D1EE9" w:rsidP="009F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Улучшение технического </w:t>
            </w:r>
            <w:proofErr w:type="gramStart"/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 здания учреждения муниципального казенного  учреждения культуры</w:t>
            </w:r>
            <w:proofErr w:type="gramEnd"/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Мингатуйского</w:t>
            </w:r>
            <w:proofErr w:type="spellEnd"/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Социально-культурного центра </w:t>
            </w:r>
            <w:r w:rsidR="0013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г.»</w:t>
            </w:r>
            <w:r w:rsidR="0032581B" w:rsidRPr="003258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61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основа Программы</w:t>
            </w:r>
          </w:p>
        </w:tc>
        <w:tc>
          <w:tcPr>
            <w:tcW w:w="4786" w:type="dxa"/>
          </w:tcPr>
          <w:p w:rsidR="002D1EE9" w:rsidRPr="00215D20" w:rsidRDefault="002D1EE9" w:rsidP="002D1E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«Основы</w:t>
            </w:r>
            <w:r w:rsidRPr="00215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6" w:tooltip="Законы в России" w:history="1">
              <w:r w:rsidRPr="00215D2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законодательства Российской Федерации</w:t>
              </w:r>
            </w:hyperlink>
            <w:r w:rsidRPr="00215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9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культуре»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Заказчик П</w:t>
            </w: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рограммы</w:t>
            </w:r>
          </w:p>
        </w:tc>
        <w:tc>
          <w:tcPr>
            <w:tcW w:w="4786" w:type="dxa"/>
          </w:tcPr>
          <w:p w:rsidR="002D1EE9" w:rsidRPr="00215D20" w:rsidRDefault="002D1EE9" w:rsidP="002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2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2581B">
              <w:rPr>
                <w:rFonts w:ascii="Times New Roman" w:hAnsi="Times New Roman" w:cs="Times New Roman"/>
              </w:rPr>
              <w:t>Мингатуйского</w:t>
            </w:r>
            <w:proofErr w:type="spellEnd"/>
            <w:r w:rsidRPr="00215D2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Цели и задачи П</w:t>
            </w: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рограммы</w:t>
            </w:r>
          </w:p>
        </w:tc>
        <w:tc>
          <w:tcPr>
            <w:tcW w:w="4786" w:type="dxa"/>
          </w:tcPr>
          <w:p w:rsidR="002D1EE9" w:rsidRPr="00192654" w:rsidRDefault="002D1EE9" w:rsidP="002D1EE9">
            <w:pPr>
              <w:spacing w:before="375" w:after="375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создание оптимальных условий для удовлетворения культурно-досуговых потребностей населения </w:t>
            </w:r>
            <w:proofErr w:type="spellStart"/>
            <w:r w:rsid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сохранности здания учреждения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proofErr w:type="spellStart"/>
            <w:r w:rsid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(далее именуе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– учреждения культуры);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создание безопасных и благоприятных условий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нахождения граждан в учреждении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культуры;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улучшен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технического состояния здания учреждения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культуры;</w:t>
            </w:r>
          </w:p>
          <w:p w:rsidR="002D1EE9" w:rsidRPr="00192654" w:rsidRDefault="002D1EE9" w:rsidP="002D1EE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9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  <w:r w:rsidRPr="00215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7" w:tooltip="Пожарная безопасность" w:history="1">
              <w:r w:rsidRPr="00215D2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пожарной безопасности</w:t>
              </w:r>
            </w:hyperlink>
            <w:r w:rsidRPr="00215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здания учреждения 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1EE9" w:rsidRPr="00FF27D2" w:rsidRDefault="002D1EE9" w:rsidP="002D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Сроки и этапы реализации П</w:t>
            </w: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рограммы</w:t>
            </w:r>
          </w:p>
        </w:tc>
        <w:tc>
          <w:tcPr>
            <w:tcW w:w="4786" w:type="dxa"/>
          </w:tcPr>
          <w:p w:rsidR="002D1EE9" w:rsidRPr="00E91627" w:rsidRDefault="0032581B" w:rsidP="002D1EE9">
            <w:pPr>
              <w:spacing w:before="375" w:after="375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131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2D1EE9" w:rsidRPr="00E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D1EE9" w:rsidRPr="00E9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1EE9" w:rsidRPr="00FF27D2" w:rsidRDefault="002D1EE9" w:rsidP="0032581B">
            <w:pPr>
              <w:spacing w:before="375" w:after="375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текущего ремонта в учреждении</w:t>
            </w:r>
            <w:r w:rsidRPr="0019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культуры;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Важнейшие целевые индикаторы и показатели Программы</w:t>
            </w:r>
          </w:p>
        </w:tc>
        <w:tc>
          <w:tcPr>
            <w:tcW w:w="4786" w:type="dxa"/>
          </w:tcPr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вышение посещаемости учреждения 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культуры;</w:t>
            </w:r>
          </w:p>
          <w:p w:rsidR="002D1EE9" w:rsidRPr="00991621" w:rsidRDefault="002D1EE9" w:rsidP="002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уровня комфортности пользователей.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Главный исполнитель</w:t>
            </w:r>
          </w:p>
        </w:tc>
        <w:tc>
          <w:tcPr>
            <w:tcW w:w="4786" w:type="dxa"/>
          </w:tcPr>
          <w:p w:rsidR="0032581B" w:rsidRPr="0032581B" w:rsidRDefault="002D1EE9" w:rsidP="0032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Исполнителем Программы является</w:t>
            </w:r>
            <w:r w:rsidRPr="00325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Улучшение технического </w:t>
            </w:r>
            <w:proofErr w:type="gramStart"/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состояния здания </w:t>
            </w:r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 муниципального казенного  учреждения культуры</w:t>
            </w:r>
            <w:proofErr w:type="gramEnd"/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Мингатуйского</w:t>
            </w:r>
            <w:proofErr w:type="spellEnd"/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Социально-культурного центра </w:t>
            </w:r>
          </w:p>
          <w:p w:rsidR="002D1EE9" w:rsidRPr="00FF27D2" w:rsidRDefault="002D1EE9" w:rsidP="002D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Источники финансирования</w:t>
            </w:r>
          </w:p>
        </w:tc>
        <w:tc>
          <w:tcPr>
            <w:tcW w:w="4786" w:type="dxa"/>
          </w:tcPr>
          <w:p w:rsidR="002D1EE9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Администрации </w:t>
            </w:r>
            <w:proofErr w:type="spellStart"/>
            <w:r w:rsid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2D1EE9" w:rsidRPr="00FF27D2" w:rsidRDefault="002D1EE9" w:rsidP="0032581B">
            <w:pPr>
              <w:spacing w:before="375" w:after="375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общий объем финансиров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ания Программы составит </w:t>
            </w:r>
            <w:r w:rsid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295032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End"/>
            <w:r w:rsid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коп.</w:t>
            </w:r>
            <w:r w:rsidR="0032581B" w:rsidRPr="00FF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сохранности здания учреждения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proofErr w:type="spellStart"/>
            <w:r w:rsid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создание безопасных и благоприятных условий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нахождения граждан в учреждении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культуры;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Реализация данной Программы содействует созданию благоприятных усл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овий для культурной жизни поселения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наиболее полной реализации творческого потенциала населения, расширению</w:t>
            </w:r>
            <w:r w:rsidRPr="009F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8" w:tooltip="Системы контроля доступа" w:history="1">
              <w:r w:rsidRPr="009F507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доступа</w:t>
              </w:r>
            </w:hyperlink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жителей к услугам, информации и культурным ценностям, улучшению материа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льно-технической базы учреждения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эффективному ее использованию, росту привлекательности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985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Система</w:t>
            </w:r>
            <w:r w:rsidRPr="00985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9" w:tooltip="Организации контроля" w:history="1">
              <w:r w:rsidRPr="0098516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организации контроля</w:t>
              </w:r>
            </w:hyperlink>
            <w:r w:rsidRPr="00985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85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 исполнением Программы</w:t>
            </w:r>
          </w:p>
        </w:tc>
        <w:tc>
          <w:tcPr>
            <w:tcW w:w="4786" w:type="dxa"/>
          </w:tcPr>
          <w:p w:rsidR="002D1EE9" w:rsidRPr="00192654" w:rsidRDefault="002D1EE9" w:rsidP="002D1EE9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реализацией мероприятий Программы осуществляет Администрация </w:t>
            </w:r>
            <w:proofErr w:type="spellStart"/>
            <w:r w:rsid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целевым использованием выделенных средств осуществляется в установленном порядке Главным исполнителем Программы и Главным распорядителем (распорядителями) бюджета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0A61C5" w:rsidRPr="00192654" w:rsidRDefault="000A61C5" w:rsidP="000A61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1. </w:t>
      </w:r>
      <w:r w:rsidRPr="000A6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92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Содержание проблемы и обоснование необходимости ее решения програм</w:t>
      </w:r>
      <w:r w:rsidR="008F3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</w:t>
      </w:r>
      <w:r w:rsidRPr="00192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ными методами.</w:t>
      </w:r>
    </w:p>
    <w:p w:rsidR="000A61C5" w:rsidRPr="00192654" w:rsidRDefault="000A61C5" w:rsidP="000A61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5A7B" w:rsidRDefault="000A61C5" w:rsidP="00E95BB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территории </w:t>
      </w:r>
      <w:proofErr w:type="spellStart"/>
      <w:r w:rsid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FF0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функционирует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045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</w:t>
      </w:r>
      <w:r w:rsidR="00FF04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</w:t>
      </w:r>
      <w:r w:rsidR="00FF0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образованием юридического лица</w:t>
      </w:r>
      <w:r w:rsidR="00E8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2581B" w:rsidRPr="0032581B">
        <w:rPr>
          <w:rFonts w:ascii="Times New Roman" w:hAnsi="Times New Roman" w:cs="Times New Roman"/>
          <w:sz w:val="24"/>
          <w:szCs w:val="24"/>
        </w:rPr>
        <w:t>М</w:t>
      </w:r>
      <w:r w:rsidR="0032581B" w:rsidRP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униципальное казенное  учреждение культуры  </w:t>
      </w:r>
      <w:proofErr w:type="spellStart"/>
      <w:r w:rsidR="0032581B" w:rsidRP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="0032581B" w:rsidRP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Социально-культурного центра</w:t>
      </w:r>
      <w:r w:rsid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8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="00E8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="00E85A7B"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Изношенность полов в здании сказывается на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неблагоприятны</w:t>
      </w:r>
      <w:r w:rsid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</w:t>
      </w:r>
      <w:r w:rsidRPr="000A61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0" w:history="1">
        <w:r w:rsidRPr="00C351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работы</w:t>
        </w:r>
      </w:hyperlink>
      <w:r w:rsidRPr="00C35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учреждениях культуры, низкого температурног</w:t>
      </w:r>
      <w:r w:rsidR="000D0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режима, </w:t>
      </w:r>
      <w:r w:rsid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сказывается на ухудшении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 w:rsid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оказываемых услуг </w:t>
      </w:r>
      <w:r w:rsidR="00FF045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культуры. Соответственно и снижаются возможности сохранения и развития народного</w:t>
      </w:r>
      <w:r w:rsidRPr="000A61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1" w:history="1">
        <w:r w:rsidRPr="00C35103">
          <w:rPr>
            <w:rFonts w:ascii="Times New Roman" w:eastAsia="Times New Roman" w:hAnsi="Times New Roman" w:cs="Times New Roman"/>
            <w:sz w:val="24"/>
            <w:szCs w:val="24"/>
          </w:rPr>
          <w:t>творчества</w:t>
        </w:r>
      </w:hyperlink>
      <w:r w:rsidR="000D0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 для выявления и развития талантливых людей.</w:t>
      </w:r>
      <w:r w:rsidR="00E8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 бюджета </w:t>
      </w:r>
      <w:r w:rsidR="00C35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="00C35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FF0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4C1AD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) на эти цели недостаточно. Это обст</w:t>
      </w:r>
      <w:r w:rsidR="004C1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оятельство, а также рост цен на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 w:tooltip="Строительные материалы (портал Pandia.org)" w:history="1">
        <w:r w:rsidRPr="004C1A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строительные материалы</w:t>
        </w:r>
      </w:hyperlink>
      <w:proofErr w:type="gramStart"/>
      <w:r w:rsidRPr="000A61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C1AD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4C1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более затрудняет решение вопросов </w:t>
      </w:r>
      <w:r w:rsid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техническому состоянию здания.</w:t>
      </w:r>
    </w:p>
    <w:p w:rsidR="000A61C5" w:rsidRPr="00192654" w:rsidRDefault="000A61C5" w:rsidP="00E95BB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Целесообразность разработки Программы обусловлена необходимостью решения сложившейся проблемы системным путем, повышением целевой ориентации бюджетных расходов с целью создания реальных условий для повышения качества предоставления услуг </w:t>
      </w:r>
      <w:r w:rsidR="00ED728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культуры, а также снижения риска возникновения ситуаций, влекущих расходы на </w:t>
      </w:r>
      <w:r w:rsidR="0012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ликвидацию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аварийных ситуаций.</w:t>
      </w:r>
      <w:r w:rsidR="00E8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="004C1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предусматривает </w:t>
      </w:r>
      <w:r w:rsid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сохранности здания учреждения</w:t>
      </w:r>
      <w:r w:rsidR="00653F04"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</w:t>
      </w:r>
      <w:proofErr w:type="spellStart"/>
      <w:r w:rsid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</w:t>
      </w:r>
      <w:r w:rsidR="00653F04"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безопасных и благоприятных условий </w:t>
      </w:r>
      <w:r w:rsid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нахождения граждан в учреждении</w:t>
      </w:r>
      <w:r w:rsidR="00653F04"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</w:t>
      </w:r>
      <w:r w:rsid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Устойчивость и надежность зданий и сооружений объектов требует значительных капиталовложений. Функ</w:t>
      </w:r>
      <w:r w:rsidR="00135B6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ционирование учреждения культуры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>без текущего ремонта полов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позволяет оказывать жителям села качественные услуги, а работникам культуры </w:t>
      </w:r>
      <w:proofErr w:type="spellStart"/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самореализовать</w:t>
      </w:r>
      <w:proofErr w:type="spellEnd"/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 в полной мере в культурно-досуговой жизни села.</w:t>
      </w:r>
    </w:p>
    <w:p w:rsidR="000A61C5" w:rsidRPr="00192654" w:rsidRDefault="000A61C5" w:rsidP="00120A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решить проблему </w:t>
      </w:r>
      <w:r w:rsidR="004C1AD5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 за счет</w:t>
      </w:r>
      <w:r w:rsidR="005A0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текущего ремонта существующего здания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0AAB" w:rsidRDefault="00120AAB" w:rsidP="000A61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20AAB" w:rsidRDefault="000A61C5" w:rsidP="00120A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 Основные цели и задачи Программы.</w:t>
      </w:r>
    </w:p>
    <w:p w:rsidR="000A61C5" w:rsidRDefault="000A61C5" w:rsidP="00120A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Программы является:</w:t>
      </w:r>
    </w:p>
    <w:p w:rsidR="00135B64" w:rsidRPr="00042D9D" w:rsidRDefault="00135B64" w:rsidP="009B473F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создание оптимальных условий для удовлетворения культурно-досуговых потребностей населения </w:t>
      </w:r>
      <w:proofErr w:type="spellStart"/>
      <w:r w:rsid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E95BB6" w:rsidRDefault="00E95BB6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61C5" w:rsidRPr="00042D9D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решаются следующие основные задачи:</w:t>
      </w:r>
    </w:p>
    <w:p w:rsidR="005A02E9" w:rsidRDefault="005A02E9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текущий</w:t>
      </w:r>
      <w:r w:rsidR="000A61C5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культуры;</w:t>
      </w:r>
      <w:r w:rsidR="000A61C5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61C5" w:rsidRPr="00042D9D" w:rsidRDefault="000A61C5" w:rsidP="000A61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 Сроки и этапы реализации Программы.</w:t>
      </w:r>
    </w:p>
    <w:p w:rsidR="000A61C5" w:rsidRPr="00042D9D" w:rsidRDefault="000A61C5" w:rsidP="00E95BB6">
      <w:pPr>
        <w:shd w:val="clear" w:color="auto" w:fill="FFFFFF"/>
        <w:spacing w:before="375"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комплекс мероприятий, реализаци</w:t>
      </w:r>
      <w:r w:rsid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>я которых должна начаться в 2019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году. Реализация мероприятий по текущему ремонту, </w:t>
      </w:r>
      <w:r w:rsidR="009B473F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должна быть в течение </w:t>
      </w:r>
      <w:r w:rsid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61C5" w:rsidRPr="00042D9D" w:rsidRDefault="000A61C5" w:rsidP="000A61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4. Важнейшие целевые индикаторы и показатели Программы</w:t>
      </w:r>
    </w:p>
    <w:p w:rsidR="000A61C5" w:rsidRPr="00653F04" w:rsidRDefault="000A61C5" w:rsidP="00E95BB6">
      <w:pPr>
        <w:shd w:val="clear" w:color="auto" w:fill="FFFFFF"/>
        <w:spacing w:before="375"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оценки эффективности реализации Программы </w:t>
      </w:r>
      <w:r w:rsidRP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53F04" w:rsidRP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Улучшение технического состояния здания учреждения муниципального казенного  учреждения культуры  </w:t>
      </w:r>
      <w:proofErr w:type="spellStart"/>
      <w:r w:rsidR="00653F04" w:rsidRP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="00653F04" w:rsidRP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Социально-культурного центра</w:t>
      </w:r>
      <w:r w:rsidRP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>» используются следующие показатели:</w:t>
      </w:r>
    </w:p>
    <w:p w:rsidR="000A61C5" w:rsidRPr="00042D9D" w:rsidRDefault="00027D1F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выполнение </w:t>
      </w:r>
      <w:r w:rsidR="005A02E9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текущего ремонта в учреждении</w:t>
      </w:r>
      <w:r w:rsidR="000A61C5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культуры;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предотвр</w:t>
      </w:r>
      <w:r w:rsidR="00135B64">
        <w:rPr>
          <w:rFonts w:ascii="Times New Roman" w:eastAsia="Times New Roman" w:hAnsi="Times New Roman" w:cs="Times New Roman"/>
          <w:color w:val="000000"/>
          <w:sz w:val="24"/>
          <w:szCs w:val="24"/>
        </w:rPr>
        <w:t>ащение физического износа здания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5A02E9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посещаемости учреждения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культуры;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комфортности пользователей.</w:t>
      </w:r>
    </w:p>
    <w:p w:rsidR="000A61C5" w:rsidRDefault="000A61C5" w:rsidP="000A61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5. Финансовое обеспечение Программы.</w:t>
      </w:r>
    </w:p>
    <w:p w:rsidR="00120AAB" w:rsidRPr="00042D9D" w:rsidRDefault="00120AAB" w:rsidP="000A61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61C5" w:rsidRPr="00120AAB" w:rsidRDefault="000A61C5" w:rsidP="00E95B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Финансовые средства для решения проблемы ремонта, укрепления материально-технической базы учреждений культуры, формируются за счет 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областного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местного бюджета, также возможно участие в областных и федеральных программах в части </w:t>
      </w:r>
      <w:proofErr w:type="spellStart"/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выделяемых </w:t>
      </w:r>
      <w:hyperlink r:id="rId13" w:tooltip="Денежные средства" w:history="1">
        <w:r w:rsidRPr="00042D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денежных средств</w:t>
        </w:r>
      </w:hyperlink>
      <w:r w:rsidRPr="00042D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20A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средств, необходимых для реализации Пр</w:t>
      </w:r>
      <w:r w:rsidR="008A1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ограммы, приведен в Приложении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</w:p>
    <w:p w:rsidR="00120AAB" w:rsidRDefault="00120AAB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A61C5" w:rsidRPr="00042D9D" w:rsidRDefault="000A61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6. Оценка социально-экономической эффективности реализации Программы.</w:t>
      </w:r>
    </w:p>
    <w:p w:rsidR="000A61C5" w:rsidRPr="00042D9D" w:rsidRDefault="000A61C5" w:rsidP="00E95BB6">
      <w:pPr>
        <w:shd w:val="clear" w:color="auto" w:fill="FFFFFF"/>
        <w:spacing w:before="375" w:after="37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реализации Программы будут созданы условия для улучшение качества и обеспечение доступности культурно-досугового обслуживания населения </w:t>
      </w:r>
      <w:proofErr w:type="spellStart"/>
      <w:r w:rsid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  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мероприятий, предусмотренных Программой, позволит:</w:t>
      </w:r>
    </w:p>
    <w:p w:rsidR="00CF6120" w:rsidRDefault="000A61C5" w:rsidP="00CF6120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провести текущий ремонт</w:t>
      </w:r>
    </w:p>
    <w:p w:rsidR="00CF6120" w:rsidRPr="00042D9D" w:rsidRDefault="00CF6120" w:rsidP="00CF6120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привести здания учреждения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в соответствии с нормативными и эксплуатационными требованиями;</w:t>
      </w:r>
    </w:p>
    <w:p w:rsidR="00CF6120" w:rsidRDefault="00CF6120" w:rsidP="00CF6120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твратить физический износ здания учреждения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культуры;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пов</w:t>
      </w:r>
      <w:r w:rsidR="00CF6120">
        <w:rPr>
          <w:rFonts w:ascii="Times New Roman" w:eastAsia="Times New Roman" w:hAnsi="Times New Roman" w:cs="Times New Roman"/>
          <w:color w:val="000000"/>
          <w:sz w:val="24"/>
          <w:szCs w:val="24"/>
        </w:rPr>
        <w:t>ысить посещаемость в учреждении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при проведении культурно-массовых мероприятий;</w:t>
      </w:r>
    </w:p>
    <w:p w:rsidR="000A61C5" w:rsidRPr="00042D9D" w:rsidRDefault="000A61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7. Система организации контроля за ходом реализации Программы.</w:t>
      </w:r>
    </w:p>
    <w:p w:rsidR="000A61C5" w:rsidRPr="00120AAB" w:rsidRDefault="000A61C5" w:rsidP="00E95BB6">
      <w:pPr>
        <w:shd w:val="clear" w:color="auto" w:fill="FFFFFF"/>
        <w:spacing w:before="375"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реализацией Программы осуществляется главным исполнителем Программы –</w:t>
      </w:r>
      <w:r w:rsidR="006D538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D5383"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униципальн</w:t>
      </w:r>
      <w:r w:rsidR="006D53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</w:t>
      </w:r>
      <w:r w:rsidR="006D5383"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казенн</w:t>
      </w:r>
      <w:r w:rsidR="006D53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 учреждением</w:t>
      </w:r>
      <w:r w:rsidR="00E95B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культуры </w:t>
      </w:r>
      <w:proofErr w:type="spellStart"/>
      <w:r w:rsidR="006D5383"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Мингатуйского</w:t>
      </w:r>
      <w:proofErr w:type="spellEnd"/>
      <w:r w:rsidR="006D5383"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Социально-культурного центра</w:t>
      </w:r>
      <w:r w:rsidR="000712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2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</w:t>
      </w:r>
      <w:r w:rsidR="006D538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контроль за </w:t>
      </w:r>
      <w:r w:rsidR="00071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соблюдением сроков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</w:t>
      </w:r>
      <w:r w:rsidR="0007126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</w:t>
      </w:r>
      <w:r w:rsidR="000712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разрабатывает предложения по наиболее эффективному использованию денежных сре</w:t>
      </w:r>
      <w:proofErr w:type="gramStart"/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решения поставленных Программой задач.</w:t>
      </w:r>
      <w:r w:rsidR="0012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  <w:r w:rsidR="0012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260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реализацией мероприятий Программы осуществляет Администрации </w:t>
      </w:r>
      <w:proofErr w:type="spellStart"/>
      <w:r w:rsid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="00071260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="0012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260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целевым использованием выделенных средств </w:t>
      </w:r>
      <w:r w:rsidR="00071260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осуществляется в установленном порядке Главным исполнителем Программы и Главным распорядителем (распорядителями) бюджета Администрации </w:t>
      </w:r>
      <w:proofErr w:type="spellStart"/>
      <w:r w:rsid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="00071260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0A61C5" w:rsidRDefault="000A61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8.</w:t>
      </w: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Перечень мероприятий Программы</w:t>
      </w:r>
    </w:p>
    <w:p w:rsidR="00071260" w:rsidRDefault="00071260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915C5" w:rsidRPr="002915C5" w:rsidRDefault="002915C5" w:rsidP="002915C5">
      <w:pPr>
        <w:shd w:val="clear" w:color="auto" w:fill="FFFFFF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2915C5">
        <w:rPr>
          <w:rFonts w:ascii="Times New Roman" w:hAnsi="Times New Roman" w:cs="Times New Roman"/>
          <w:bCs/>
          <w:sz w:val="24"/>
          <w:szCs w:val="24"/>
        </w:rPr>
        <w:t>Перечень мероприятий муниципальной П</w:t>
      </w:r>
      <w:r w:rsidR="008A18C3">
        <w:rPr>
          <w:rFonts w:ascii="Times New Roman" w:hAnsi="Times New Roman" w:cs="Times New Roman"/>
          <w:bCs/>
          <w:sz w:val="24"/>
          <w:szCs w:val="24"/>
        </w:rPr>
        <w:t>рограммы представлен в Приложении 1</w:t>
      </w:r>
      <w:r w:rsidRPr="002915C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915C5" w:rsidRPr="002915C5" w:rsidRDefault="008A18C3" w:rsidP="002915C5">
      <w:pPr>
        <w:shd w:val="clear" w:color="auto" w:fill="FFFFFF"/>
        <w:spacing w:before="5"/>
        <w:ind w:left="24" w:right="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915C5" w:rsidRPr="002915C5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1"/>
        <w:gridCol w:w="6402"/>
        <w:gridCol w:w="1239"/>
        <w:gridCol w:w="1134"/>
      </w:tblGrid>
      <w:tr w:rsidR="002915C5" w:rsidRPr="002915C5" w:rsidTr="006D5383">
        <w:trPr>
          <w:trHeight w:val="405"/>
          <w:jc w:val="center"/>
        </w:trPr>
        <w:tc>
          <w:tcPr>
            <w:tcW w:w="555" w:type="dxa"/>
            <w:vMerge w:val="restart"/>
          </w:tcPr>
          <w:p w:rsidR="002915C5" w:rsidRPr="002915C5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№           п\п</w:t>
            </w:r>
          </w:p>
        </w:tc>
        <w:tc>
          <w:tcPr>
            <w:tcW w:w="6423" w:type="dxa"/>
            <w:gridSpan w:val="2"/>
            <w:vMerge w:val="restart"/>
          </w:tcPr>
          <w:p w:rsidR="002915C5" w:rsidRPr="002915C5" w:rsidRDefault="002915C5" w:rsidP="002D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расхода</w:t>
            </w:r>
          </w:p>
        </w:tc>
        <w:tc>
          <w:tcPr>
            <w:tcW w:w="2373" w:type="dxa"/>
            <w:gridSpan w:val="2"/>
          </w:tcPr>
          <w:p w:rsidR="002915C5" w:rsidRPr="002915C5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 xml:space="preserve">Сумма затрат  </w:t>
            </w:r>
            <w:proofErr w:type="spellStart"/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383" w:rsidRPr="002915C5" w:rsidTr="006D5383">
        <w:trPr>
          <w:trHeight w:val="345"/>
          <w:jc w:val="center"/>
        </w:trPr>
        <w:tc>
          <w:tcPr>
            <w:tcW w:w="555" w:type="dxa"/>
            <w:vMerge/>
          </w:tcPr>
          <w:p w:rsidR="006D5383" w:rsidRPr="002915C5" w:rsidRDefault="006D5383" w:rsidP="002D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gridSpan w:val="2"/>
            <w:vMerge/>
          </w:tcPr>
          <w:p w:rsidR="006D5383" w:rsidRPr="002915C5" w:rsidRDefault="006D5383" w:rsidP="002D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6D5383" w:rsidRPr="002915C5" w:rsidRDefault="006D5383" w:rsidP="006D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D5383" w:rsidRPr="002915C5" w:rsidRDefault="006D5383" w:rsidP="006D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915C5" w:rsidRPr="002915C5" w:rsidTr="006D5383">
        <w:trPr>
          <w:trHeight w:val="345"/>
          <w:jc w:val="center"/>
        </w:trPr>
        <w:tc>
          <w:tcPr>
            <w:tcW w:w="9351" w:type="dxa"/>
            <w:gridSpan w:val="5"/>
          </w:tcPr>
          <w:p w:rsidR="002915C5" w:rsidRPr="002915C5" w:rsidRDefault="006D5383" w:rsidP="006D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32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32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казенно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32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учреждени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32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культуры  </w:t>
            </w:r>
            <w:proofErr w:type="spellStart"/>
            <w:r w:rsidRPr="0032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Мингатуйского</w:t>
            </w:r>
            <w:proofErr w:type="spellEnd"/>
            <w:r w:rsidRPr="0032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Социально-культурного центра</w:t>
            </w:r>
          </w:p>
        </w:tc>
      </w:tr>
      <w:tr w:rsidR="002915C5" w:rsidRPr="002915C5" w:rsidTr="006D5383">
        <w:trPr>
          <w:trHeight w:val="345"/>
          <w:jc w:val="center"/>
        </w:trPr>
        <w:tc>
          <w:tcPr>
            <w:tcW w:w="9351" w:type="dxa"/>
            <w:gridSpan w:val="5"/>
          </w:tcPr>
          <w:p w:rsidR="002915C5" w:rsidRPr="002915C5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- технической базы</w:t>
            </w:r>
          </w:p>
        </w:tc>
      </w:tr>
      <w:tr w:rsidR="006D5383" w:rsidRPr="002915C5" w:rsidTr="006D5383">
        <w:trPr>
          <w:trHeight w:val="366"/>
          <w:jc w:val="center"/>
        </w:trPr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6D5383" w:rsidRPr="002915C5" w:rsidRDefault="006D5383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383" w:rsidRPr="002915C5" w:rsidRDefault="006D5383" w:rsidP="006D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(замена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</w:t>
            </w: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:rsidR="006D5383" w:rsidRPr="002915C5" w:rsidRDefault="006D5383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295032,00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5383" w:rsidRPr="002915C5" w:rsidRDefault="006D5383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3" w:rsidRPr="002915C5" w:rsidTr="006D5383">
        <w:trPr>
          <w:trHeight w:val="249"/>
          <w:jc w:val="center"/>
        </w:trPr>
        <w:tc>
          <w:tcPr>
            <w:tcW w:w="576" w:type="dxa"/>
            <w:gridSpan w:val="2"/>
          </w:tcPr>
          <w:p w:rsidR="006D5383" w:rsidRPr="002915C5" w:rsidRDefault="006D5383" w:rsidP="002D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6D5383" w:rsidRPr="002915C5" w:rsidRDefault="006D5383" w:rsidP="002D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9" w:type="dxa"/>
            <w:vAlign w:val="center"/>
          </w:tcPr>
          <w:p w:rsidR="006D5383" w:rsidRPr="002915C5" w:rsidRDefault="006D5383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295032,00</w:t>
            </w:r>
          </w:p>
        </w:tc>
        <w:tc>
          <w:tcPr>
            <w:tcW w:w="1134" w:type="dxa"/>
            <w:vAlign w:val="center"/>
          </w:tcPr>
          <w:p w:rsidR="006D5383" w:rsidRPr="002915C5" w:rsidRDefault="006D5383" w:rsidP="002D5531">
            <w:pPr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5C5" w:rsidRPr="002915C5" w:rsidTr="006D5383">
        <w:trPr>
          <w:trHeight w:val="564"/>
          <w:jc w:val="center"/>
        </w:trPr>
        <w:tc>
          <w:tcPr>
            <w:tcW w:w="6978" w:type="dxa"/>
            <w:gridSpan w:val="3"/>
          </w:tcPr>
          <w:p w:rsidR="002915C5" w:rsidRPr="002915C5" w:rsidRDefault="002915C5" w:rsidP="002D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необходимые для реализации Программы </w:t>
            </w:r>
          </w:p>
          <w:p w:rsidR="002915C5" w:rsidRPr="002915C5" w:rsidRDefault="002915C5" w:rsidP="006D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6D5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6D5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gridSpan w:val="2"/>
          </w:tcPr>
          <w:p w:rsidR="002915C5" w:rsidRPr="002915C5" w:rsidRDefault="002915C5" w:rsidP="002D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5C5" w:rsidRPr="002915C5" w:rsidRDefault="006D5383" w:rsidP="002D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295032</w:t>
            </w:r>
            <w:r w:rsidR="002915C5" w:rsidRPr="002915C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</w:tbl>
    <w:p w:rsidR="00071260" w:rsidRPr="002915C5" w:rsidRDefault="00071260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A61C5" w:rsidRDefault="000A61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9.</w:t>
      </w: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Ресурсное обеспечение Программы</w:t>
      </w:r>
    </w:p>
    <w:p w:rsidR="002915C5" w:rsidRDefault="002915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915C5" w:rsidRPr="009B38A1" w:rsidRDefault="002915C5" w:rsidP="002915C5">
      <w:pPr>
        <w:pStyle w:val="Style13"/>
        <w:widowControl/>
        <w:spacing w:line="274" w:lineRule="exact"/>
        <w:ind w:firstLine="708"/>
        <w:jc w:val="both"/>
        <w:rPr>
          <w:rStyle w:val="FontStyle128"/>
        </w:rPr>
      </w:pPr>
      <w:r w:rsidRPr="009B38A1">
        <w:rPr>
          <w:rStyle w:val="FontStyle128"/>
        </w:rPr>
        <w:t>Общий объе</w:t>
      </w:r>
      <w:r>
        <w:rPr>
          <w:rStyle w:val="FontStyle128"/>
        </w:rPr>
        <w:t>м финансирования муниципальной П</w:t>
      </w:r>
      <w:r w:rsidRPr="009B38A1">
        <w:rPr>
          <w:rStyle w:val="FontStyle128"/>
        </w:rPr>
        <w:t xml:space="preserve">рограммы из местного бюджета составит </w:t>
      </w:r>
      <w:r w:rsidR="006D5383">
        <w:rPr>
          <w:color w:val="000000"/>
        </w:rPr>
        <w:t>295032,00</w:t>
      </w:r>
      <w:r w:rsidRPr="009B38A1">
        <w:t xml:space="preserve"> </w:t>
      </w:r>
      <w:r w:rsidRPr="009B38A1">
        <w:rPr>
          <w:rStyle w:val="FontStyle128"/>
        </w:rPr>
        <w:t>тыс. рублей, в том числе по годам:</w:t>
      </w:r>
    </w:p>
    <w:p w:rsidR="000A61C5" w:rsidRPr="00131E24" w:rsidRDefault="002915C5" w:rsidP="00AA5D28">
      <w:pPr>
        <w:jc w:val="both"/>
        <w:rPr>
          <w:rFonts w:ascii="Times New Roman" w:hAnsi="Times New Roman" w:cs="Times New Roman"/>
          <w:b/>
        </w:rPr>
      </w:pPr>
      <w:r w:rsidRPr="00131E24">
        <w:rPr>
          <w:rStyle w:val="FontStyle128"/>
          <w:b/>
        </w:rPr>
        <w:t xml:space="preserve">2019 год -  </w:t>
      </w:r>
      <w:r w:rsidR="006D5383" w:rsidRPr="00131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295032,00 </w:t>
      </w:r>
      <w:r w:rsidRPr="00131E24">
        <w:rPr>
          <w:rStyle w:val="FontStyle128"/>
          <w:b/>
        </w:rPr>
        <w:t xml:space="preserve">тыс. рублей. </w:t>
      </w:r>
    </w:p>
    <w:p w:rsidR="00131E24" w:rsidRDefault="00131E24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A61C5" w:rsidRPr="00AA5D28" w:rsidRDefault="000A61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10. Ожидаемые социально-экономические последствия реализации </w:t>
      </w:r>
      <w:r w:rsidR="00AA5D28" w:rsidRPr="00AA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</w:t>
      </w:r>
      <w:r w:rsidRPr="00AA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елевой программы</w:t>
      </w:r>
    </w:p>
    <w:p w:rsidR="000A61C5" w:rsidRPr="00AA5D28" w:rsidRDefault="000A61C5" w:rsidP="00E95BB6">
      <w:pPr>
        <w:shd w:val="clear" w:color="auto" w:fill="FFFFFF"/>
        <w:spacing w:before="375"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последствий и социально-экономической эффективности Программы будет производиться на основе оценки показателей эффективности. Несмотря на то, что мероприятия Программы в целом направлены на создание основ для более эффективного, целеустремленного развития  услуг </w:t>
      </w:r>
      <w:r w:rsidR="00AA5D2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предоставляемых учреждением культуры</w:t>
      </w:r>
      <w:r w:rsidRPr="00AA5D28">
        <w:rPr>
          <w:rFonts w:ascii="Times New Roman" w:eastAsia="Times New Roman" w:hAnsi="Times New Roman" w:cs="Times New Roman"/>
          <w:color w:val="000000"/>
          <w:sz w:val="24"/>
          <w:szCs w:val="24"/>
        </w:rPr>
        <w:t>, экономическая эффективность Программы не может быть целиком выражена в конкретных цифрах, поскольку они и сам результат культуры имеют так называемый отложенный социальный эффект.</w:t>
      </w:r>
      <w:r w:rsidR="00AA5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5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культурных мероприятий далеко не всегда дает прямой экономический эффект, но программная деятельность влияет на улучшение культурной среды </w:t>
      </w:r>
      <w:r w:rsidR="00042D9D" w:rsidRPr="00AA5D2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AA5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повышение привлекательности территории, формирование благоприятного делового </w:t>
      </w:r>
      <w:r w:rsidRPr="00AA5D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 </w:t>
      </w:r>
      <w:hyperlink r:id="rId14" w:history="1">
        <w:r w:rsidRPr="00AA5D2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инвестиционного</w:t>
        </w:r>
      </w:hyperlink>
      <w:r w:rsidRPr="00AA5D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15" w:history="1">
        <w:r w:rsidRPr="00AA5D2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климата</w:t>
        </w:r>
      </w:hyperlink>
      <w:r w:rsidRPr="00AA5D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оживляет коммуникации и </w:t>
      </w:r>
      <w:hyperlink r:id="rId16" w:tooltip="Информационный обмен" w:history="1">
        <w:r w:rsidRPr="00AA5D2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информационный обмен</w:t>
        </w:r>
      </w:hyperlink>
      <w:r w:rsidRPr="00AA5D28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способствует повышению занятости населения и качества жизни.</w:t>
      </w:r>
    </w:p>
    <w:p w:rsidR="000A61C5" w:rsidRPr="00054E94" w:rsidRDefault="000A61C5" w:rsidP="00054E94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реализации Программы ожидается:</w:t>
      </w:r>
    </w:p>
    <w:p w:rsidR="000A61C5" w:rsidRPr="00054E94" w:rsidRDefault="000A61C5" w:rsidP="006D5383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>1.  Проведение </w:t>
      </w:r>
      <w:hyperlink r:id="rId17" w:tooltip="Ремонтные работы" w:history="1">
        <w:r w:rsidRPr="00054E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ремонтных работ</w:t>
        </w:r>
      </w:hyperlink>
      <w:r w:rsidRPr="00054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054E94"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>и благоустройство культурного</w:t>
      </w: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</w:t>
      </w:r>
      <w:r w:rsidR="00054E94"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61C5" w:rsidRPr="00054E94" w:rsidRDefault="006D5383" w:rsidP="00054E94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="000A61C5"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Формирование позитивного образа </w:t>
      </w:r>
      <w:r w:rsidR="00042D9D"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0A61C5"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>, повышение его привлекательности.</w:t>
      </w:r>
    </w:p>
    <w:p w:rsidR="000A61C5" w:rsidRPr="00670319" w:rsidRDefault="000A61C5" w:rsidP="00E95BB6">
      <w:pPr>
        <w:shd w:val="clear" w:color="auto" w:fill="FFFFFF"/>
        <w:spacing w:before="375"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представленные в настоящей Программе, направлены на достижения поставленной цели, сформированы с учетом проблем, требующих решения в разрезе задач.</w:t>
      </w:r>
      <w:r w:rsidR="0070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031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 </w:t>
      </w:r>
      <w:hyperlink r:id="rId18" w:tooltip="Программы мероприятий" w:history="1">
        <w:r w:rsidRPr="0067031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программных мероприятий</w:t>
        </w:r>
      </w:hyperlink>
      <w:r w:rsidRPr="00670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7031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 на преобразования и планируемые результаты и последствия по задачам:</w:t>
      </w:r>
    </w:p>
    <w:p w:rsidR="000A61C5" w:rsidRPr="00670319" w:rsidRDefault="000A61C5" w:rsidP="000A61C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0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Задача 1. Создать условия для отдыха и культурного досуга населения </w:t>
      </w:r>
      <w:proofErr w:type="spellStart"/>
      <w:r w:rsid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Мингатуйского</w:t>
      </w:r>
      <w:proofErr w:type="spellEnd"/>
      <w:r w:rsidR="00042D9D" w:rsidRPr="00670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  <w:r w:rsidRPr="00670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54E94" w:rsidRPr="009E7538" w:rsidRDefault="000A61C5" w:rsidP="0070796F">
      <w:pPr>
        <w:shd w:val="clear" w:color="auto" w:fill="FFFFFF"/>
        <w:spacing w:before="375"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53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ос</w:t>
      </w:r>
      <w:r w:rsidR="00054E94" w:rsidRPr="009E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уществления благоустройства будет отремонтировано здание </w:t>
      </w:r>
      <w:r w:rsidR="009E7538" w:rsidRPr="009E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r w:rsidR="00054E94" w:rsidRPr="009E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культуры в </w:t>
      </w:r>
      <w:r w:rsidR="00BE5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="00BE5FDE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</w:t>
      </w:r>
      <w:proofErr w:type="spellEnd"/>
      <w:r w:rsidR="00054E94" w:rsidRPr="009E75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054E94" w:rsidRPr="009E7538" w:rsidSect="00131E2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12AB6"/>
    <w:multiLevelType w:val="hybridMultilevel"/>
    <w:tmpl w:val="DE86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99"/>
    <w:rsid w:val="00027D1F"/>
    <w:rsid w:val="00042D9D"/>
    <w:rsid w:val="00054E94"/>
    <w:rsid w:val="00071260"/>
    <w:rsid w:val="000A4959"/>
    <w:rsid w:val="000A61C5"/>
    <w:rsid w:val="000A6E34"/>
    <w:rsid w:val="000D02E0"/>
    <w:rsid w:val="00120AAB"/>
    <w:rsid w:val="00131E24"/>
    <w:rsid w:val="00135B64"/>
    <w:rsid w:val="00160F08"/>
    <w:rsid w:val="00161CE7"/>
    <w:rsid w:val="00215D20"/>
    <w:rsid w:val="00216B17"/>
    <w:rsid w:val="002915C5"/>
    <w:rsid w:val="002C2A76"/>
    <w:rsid w:val="002C57A3"/>
    <w:rsid w:val="002D1EE9"/>
    <w:rsid w:val="0032581B"/>
    <w:rsid w:val="00352DD0"/>
    <w:rsid w:val="0039086F"/>
    <w:rsid w:val="0039293B"/>
    <w:rsid w:val="003C1C99"/>
    <w:rsid w:val="003C329D"/>
    <w:rsid w:val="003D56A9"/>
    <w:rsid w:val="00414F67"/>
    <w:rsid w:val="004C1AD5"/>
    <w:rsid w:val="00582280"/>
    <w:rsid w:val="005A02E9"/>
    <w:rsid w:val="00614E3B"/>
    <w:rsid w:val="00653F04"/>
    <w:rsid w:val="00670319"/>
    <w:rsid w:val="006D5383"/>
    <w:rsid w:val="00703C1E"/>
    <w:rsid w:val="0070796F"/>
    <w:rsid w:val="00717E0F"/>
    <w:rsid w:val="00754B13"/>
    <w:rsid w:val="007B4D29"/>
    <w:rsid w:val="007E37D1"/>
    <w:rsid w:val="00816891"/>
    <w:rsid w:val="008521EB"/>
    <w:rsid w:val="00884EF2"/>
    <w:rsid w:val="008A18C3"/>
    <w:rsid w:val="008B4837"/>
    <w:rsid w:val="008C6C65"/>
    <w:rsid w:val="008F39EC"/>
    <w:rsid w:val="00914798"/>
    <w:rsid w:val="00975D47"/>
    <w:rsid w:val="0097615F"/>
    <w:rsid w:val="00985161"/>
    <w:rsid w:val="00991621"/>
    <w:rsid w:val="009B399B"/>
    <w:rsid w:val="009B473F"/>
    <w:rsid w:val="009E7538"/>
    <w:rsid w:val="009F5071"/>
    <w:rsid w:val="009F642B"/>
    <w:rsid w:val="00A77F4F"/>
    <w:rsid w:val="00A82434"/>
    <w:rsid w:val="00AA5D28"/>
    <w:rsid w:val="00AD2D55"/>
    <w:rsid w:val="00BE5FDE"/>
    <w:rsid w:val="00C35103"/>
    <w:rsid w:val="00C363E8"/>
    <w:rsid w:val="00C76689"/>
    <w:rsid w:val="00CF6120"/>
    <w:rsid w:val="00E82828"/>
    <w:rsid w:val="00E853E3"/>
    <w:rsid w:val="00E85A7B"/>
    <w:rsid w:val="00E91627"/>
    <w:rsid w:val="00E95BB6"/>
    <w:rsid w:val="00ED728D"/>
    <w:rsid w:val="00EE3F78"/>
    <w:rsid w:val="00EE5417"/>
    <w:rsid w:val="00F313DD"/>
    <w:rsid w:val="00FA35B2"/>
    <w:rsid w:val="00FD55BC"/>
    <w:rsid w:val="00FF0459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0A61C5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A61C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FontStyle128">
    <w:name w:val="Font Style128"/>
    <w:basedOn w:val="a0"/>
    <w:uiPriority w:val="99"/>
    <w:rsid w:val="002915C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915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82828"/>
    <w:pPr>
      <w:spacing w:after="0" w:line="240" w:lineRule="auto"/>
    </w:pPr>
  </w:style>
  <w:style w:type="paragraph" w:styleId="a7">
    <w:name w:val="header"/>
    <w:basedOn w:val="a"/>
    <w:link w:val="a8"/>
    <w:rsid w:val="00816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1689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C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C6C65"/>
    <w:rPr>
      <w:b/>
      <w:bCs/>
    </w:rPr>
  </w:style>
  <w:style w:type="paragraph" w:styleId="ab">
    <w:name w:val="List Paragraph"/>
    <w:basedOn w:val="a"/>
    <w:uiPriority w:val="34"/>
    <w:qFormat/>
    <w:rsid w:val="008C6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0A61C5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A61C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FontStyle128">
    <w:name w:val="Font Style128"/>
    <w:basedOn w:val="a0"/>
    <w:uiPriority w:val="99"/>
    <w:rsid w:val="002915C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915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82828"/>
    <w:pPr>
      <w:spacing w:after="0" w:line="240" w:lineRule="auto"/>
    </w:pPr>
  </w:style>
  <w:style w:type="paragraph" w:styleId="a7">
    <w:name w:val="header"/>
    <w:basedOn w:val="a"/>
    <w:link w:val="a8"/>
    <w:rsid w:val="00816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1689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C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C6C65"/>
    <w:rPr>
      <w:b/>
      <w:bCs/>
    </w:rPr>
  </w:style>
  <w:style w:type="paragraph" w:styleId="ab">
    <w:name w:val="List Paragraph"/>
    <w:basedOn w:val="a"/>
    <w:uiPriority w:val="34"/>
    <w:qFormat/>
    <w:rsid w:val="008C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02.php" TargetMode="External"/><Relationship Id="rId13" Type="http://schemas.openxmlformats.org/officeDocument/2006/relationships/hyperlink" Target="http://pandia.ru/text/category/denezhnie_sredstva/" TargetMode="External"/><Relationship Id="rId18" Type="http://schemas.openxmlformats.org/officeDocument/2006/relationships/hyperlink" Target="http://pandia.ru/text/category/programmi_meropriyati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ozharnaya_bezopasnostmz/" TargetMode="External"/><Relationship Id="rId12" Type="http://schemas.openxmlformats.org/officeDocument/2006/relationships/hyperlink" Target="http://pandia.ru/text/tema/stroy/materials/" TargetMode="External"/><Relationship Id="rId17" Type="http://schemas.openxmlformats.org/officeDocument/2006/relationships/hyperlink" Target="http://pandia.ru/text/category/remontnie_rabo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informatcionnij_obme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hyperlink" Target="http://pandia.ru/text/categ/wiki/001/212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/wiki/001/229.php" TargetMode="External"/><Relationship Id="rId10" Type="http://schemas.openxmlformats.org/officeDocument/2006/relationships/hyperlink" Target="http://pandia.ru/text/categ/wiki/001/92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rganizatcii_kontrolya/" TargetMode="External"/><Relationship Id="rId14" Type="http://schemas.openxmlformats.org/officeDocument/2006/relationships/hyperlink" Target="http://pandia.ru/text/categ/wiki/001/26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2019-10-29T06:55:00Z</dcterms:created>
  <dcterms:modified xsi:type="dcterms:W3CDTF">2019-11-07T01:25:00Z</dcterms:modified>
</cp:coreProperties>
</file>