
<file path=[Content_Types].xml><?xml version="1.0" encoding="utf-8"?>
<Types xmlns="http://schemas.openxmlformats.org/package/2006/content-types">
  <Override PartName="/word/media/image1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323"/>
      </w:tblPr>
      <w:tblGrid>
        <w:gridCol w:w="10800"/>
      </w:tblGrid>
      <w:tr>
        <w:trPr>
          <w:cantSplit w:val="off"/>
        </w:trPr>
        <w:tc>
          <w:tcPr>
            <w:tcBorders/>
            <w:shd w:fill="auto"/>
            <w:tcW w:type="dxa" w:w="10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1123950" cy="11239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89"/>
              <w:jc w:val="center"/>
            </w:pPr>
            <w:r>
              <w:rPr>
                <w:b/>
                <w:bCs/>
                <w:rFonts w:ascii="Arial CYR" w:cs="Arial CYR" w:eastAsia="Arial CYR" w:hAnsi="Arial CYR"/>
              </w:rPr>
              <w:t xml:space="preserve">Государственное учреждение – </w:t>
            </w:r>
          </w:p>
          <w:p>
            <w:pPr>
              <w:pStyle w:val="style289"/>
              <w:jc w:val="center"/>
            </w:pPr>
            <w:r>
              <w:rPr>
                <w:b/>
                <w:bCs/>
                <w:rFonts w:ascii="Arial CYR" w:cs="Arial CYR" w:eastAsia="Arial CYR" w:hAnsi="Arial CYR"/>
              </w:rPr>
              <w:t xml:space="preserve">Управление Пенсионного фонда Российской Федерации </w:t>
            </w:r>
          </w:p>
          <w:p>
            <w:pPr>
              <w:pStyle w:val="style0"/>
              <w:jc w:val="center"/>
              <w:pBdr>
                <w:bottom w:color="000001" w:space="0" w:sz="8" w:val="single"/>
              </w:pBdr>
            </w:pPr>
            <w:r>
              <w:rPr>
                <w:b/>
                <w:bCs/>
                <w:rFonts w:ascii="Arial CYR" w:cs="Arial CYR" w:eastAsia="Arial CYR" w:hAnsi="Arial CYR"/>
              </w:rPr>
              <w:t>в Куйтунском районе Иркутской области</w:t>
            </w:r>
          </w:p>
          <w:p>
            <w:pPr>
              <w:pStyle w:val="style289"/>
              <w:jc w:val="center"/>
            </w:pPr>
            <w:r>
              <w:rPr/>
            </w:r>
          </w:p>
        </w:tc>
      </w:tr>
    </w:tbl>
    <w:p>
      <w:pPr>
        <w:pStyle w:val="style0"/>
        <w:jc w:val="center"/>
        <w:ind w:firstLine="720" w:left="0" w:right="0"/>
      </w:pPr>
      <w:r>
        <w:rPr>
          <w:sz w:val="28"/>
          <w:b/>
          <w:szCs w:val="28"/>
          <w:bCs/>
        </w:rPr>
        <w:t xml:space="preserve">Граждане, которые не сделали выбор между электронной </w:t>
      </w:r>
    </w:p>
    <w:p>
      <w:pPr>
        <w:pStyle w:val="style0"/>
        <w:jc w:val="center"/>
        <w:ind w:firstLine="720" w:left="0" w:right="0"/>
      </w:pPr>
      <w:r>
        <w:rPr>
          <w:sz w:val="28"/>
          <w:b/>
          <w:szCs w:val="28"/>
          <w:bCs/>
        </w:rPr>
        <w:t>и бумажной трудовой книжкой, подать заявление</w:t>
      </w:r>
    </w:p>
    <w:p>
      <w:pPr>
        <w:pStyle w:val="style0"/>
        <w:jc w:val="center"/>
        <w:ind w:firstLine="720" w:left="0" w:right="0"/>
      </w:pPr>
      <w:r>
        <w:rPr>
          <w:sz w:val="28"/>
          <w:b/>
          <w:szCs w:val="28"/>
          <w:bCs/>
        </w:rPr>
        <w:t>на электронную уже не могут</w:t>
      </w:r>
    </w:p>
    <w:p>
      <w:pPr>
        <w:pStyle w:val="style0"/>
        <w:jc w:val="center"/>
        <w:ind w:firstLine="720" w:left="0" w:right="0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 w:val="off"/>
          <w:szCs w:val="26"/>
          <w:bCs w:val="off"/>
          <w:lang w:eastAsia="ru-RU"/>
        </w:rPr>
        <w:t>Согласно нормам Трудового Кодекса РФ, в 2020 году работающие граждане в срок не позднее 31 декабря 2020 года должны были подать своему работодателю заявление о выборе способа ведения сведений о трудовой деятельности – в электронном виде или в виде бумажной трудовой книжки. Работодателями соответствующая информация направлена в Пенсионный фонд РФ до 15 января 2021 года включительно.</w:t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 w:val="off"/>
          <w:szCs w:val="26"/>
          <w:bCs w:val="off"/>
          <w:lang w:eastAsia="ru-RU"/>
        </w:rPr>
        <w:t>На территории Иркутской области по состоянию на 01.01.2021 года заявления подали 745,5 тысяч граждан (92% от общего количества работающих), из которых электронную трудовую книжку выбрали около 106,5 тысяч (14%).</w:t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 w:val="off"/>
          <w:szCs w:val="26"/>
          <w:bCs w:val="off"/>
          <w:lang w:eastAsia="ru-RU"/>
        </w:rPr>
        <w:t xml:space="preserve">После 01 января 2021 года подать заявление о выборе способа ведения трудовой книжки могут только лица, у которых объективно не было возможности подать заявление работодателю до 31 декабря 2020 года. В части 6 статьи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указан исчерпывающий перечень таких лиц: </w:t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 w:val="off"/>
          <w:szCs w:val="26"/>
          <w:bCs w:val="off"/>
          <w:lang w:eastAsia="ru-RU"/>
        </w:rPr>
        <w:t>- работники, которые по состоянию на 31 декабря 2020 года не исполняли свои трудовые обязанности и ранее не подали одно из письменных заявлений, но за ними сохранялось место работы (периоды временной нетрудоспособности, отпуска, отстранения от работы в случаях, предусмотренных законодательством);</w:t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 w:val="off"/>
          <w:szCs w:val="26"/>
          <w:bCs w:val="off"/>
          <w:lang w:eastAsia="ru-RU"/>
        </w:rPr>
        <w:t>-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заявлений.</w:t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 w:val="off"/>
          <w:szCs w:val="26"/>
          <w:bCs w:val="off"/>
          <w:lang w:eastAsia="ru-RU"/>
        </w:rPr>
        <w:t>В соответствии с позицией Минтруда России граждане, не подававшие до 31 декабря 2020 года заявление о выборе способа ведения трудовой книжки при наличии такой возможности (то есть за исключением вышеупомянутых граждан), данные заявления после 01.01.2021 подавать не имеют право.</w:t>
      </w:r>
    </w:p>
    <w:p>
      <w:pPr>
        <w:pStyle w:val="style0"/>
        <w:jc w:val="both"/>
        <w:ind w:firstLine="720" w:left="0" w:right="0"/>
      </w:pPr>
      <w:r>
        <w:rPr>
          <w:rStyle w:val="style188"/>
          <w:sz w:val="26"/>
          <w:b w:val="off"/>
          <w:szCs w:val="26"/>
          <w:bCs w:val="off"/>
          <w:lang w:eastAsia="ru-RU"/>
        </w:rPr>
        <w:t xml:space="preserve">Вместе с тем, лица, ранее подавшие заявление о продолжении ведения  трудовой книжки на бумажном носителе, имеют неограниченное во времени право  подать заявление о выборе ведения сведений о трудовой деятельности в  электронном виде, в том числе при новом трудоустройстве. </w:t>
      </w:r>
    </w:p>
    <w:p>
      <w:pPr>
        <w:pStyle w:val="style0"/>
        <w:jc w:val="both"/>
        <w:ind w:firstLine="720" w:left="0" w:right="0"/>
      </w:pPr>
      <w:r>
        <w:rPr>
          <w:rStyle w:val="style188"/>
          <w:color w:val="000000"/>
          <w:sz w:val="26"/>
          <w:b w:val="off"/>
          <w:szCs w:val="26"/>
          <w:bCs w:val="off"/>
          <w:lang w:bidi="ar-SA" w:eastAsia="ru-RU" w:val="ru-RU"/>
        </w:rPr>
        <w:t>Гражданам, которые впервые начнут свою трудовую деятельность в 2021 году, будет формироваться только электронный вариант сведений о трудовой деятельности.</w:t>
      </w:r>
    </w:p>
    <w:p>
      <w:pPr>
        <w:pStyle w:val="style0"/>
        <w:jc w:val="both"/>
        <w:ind w:firstLine="720" w:left="0" w:right="0"/>
        <w:spacing w:after="0" w:before="0"/>
      </w:pPr>
      <w:r>
        <w:rPr>
          <w:rStyle w:val="style188"/>
          <w:color w:val="000000"/>
          <w:sz w:val="28"/>
          <w:szCs w:val="28"/>
          <w:bCs/>
          <w:rFonts w:eastAsia="Arial"/>
          <w:lang w:bidi="ar-SA" w:eastAsia="ru-RU" w:val="ru-RU"/>
        </w:rPr>
        <w:t xml:space="preserve">                                              </w:t>
      </w:r>
      <w:r>
        <w:rPr>
          <w:sz w:val="28"/>
          <w:szCs w:val="28"/>
          <w:rFonts w:eastAsia="Arial"/>
          <w:lang w:bidi="ar-SA"/>
        </w:rPr>
        <w:t>Управление ПФР в Куйтунском районе</w:t>
      </w:r>
    </w:p>
    <w:p>
      <w:pPr>
        <w:pStyle w:val="style0"/>
        <w:jc w:val="right"/>
        <w:ind w:firstLine="567" w:left="0" w:right="0"/>
        <w:spacing w:after="28" w:before="28" w:line="276" w:lineRule="atLeast"/>
      </w:pPr>
      <w:r>
        <w:rPr>
          <w:sz w:val="28"/>
          <w:szCs w:val="28"/>
          <w:rFonts w:eastAsia="Arial"/>
          <w:lang w:bidi="ar-SA"/>
        </w:rPr>
        <w:t>Тел. 8(39536) 5-26-44</w:t>
      </w:r>
    </w:p>
    <w:sectPr>
      <w:formProt w:val="off"/>
      <w:pgSz w:h="15840" w:w="12240"/>
      <w:docGrid w:charSpace="0" w:linePitch="240" w:type="default"/>
      <w:textDirection w:val="lrTb"/>
      <w:pgNumType w:fmt="decimal"/>
      <w:type w:val="nextPage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86"/>
      <w:ind w:hanging="0" w:left="0" w:right="36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Times New Roman" w:eastAsia="Times New Roman" w:hAnsi="Times New Roman"/>
      <w:lang w:bidi="hi-IN" w:eastAsia="hi-IN" w:val="ru-RU"/>
    </w:rPr>
  </w:style>
  <w:style w:styleId="style1" w:type="paragraph">
    <w:name w:val="Заголовок 1"/>
    <w:basedOn w:val="style0"/>
    <w:next w:val="style267"/>
    <w:pPr>
      <w:outlineLvl w:val="0"/>
      <w:numPr>
        <w:ilvl w:val="0"/>
        <w:numId w:val="1"/>
      </w:numPr>
      <w:tabs>
        <w:tab w:leader="none" w:pos="0" w:val="left"/>
      </w:tabs>
      <w:keepNext/>
      <w:spacing w:after="120" w:before="240"/>
    </w:pPr>
    <w:rPr>
      <w:sz w:val="32"/>
      <w:b/>
      <w:szCs w:val="20"/>
      <w:bCs/>
      <w:rFonts w:ascii="Cambria" w:cs="Cambria" w:eastAsia="Cambria" w:hAnsi="Cambria"/>
      <w:lang w:bidi="ar-SA" w:eastAsia="ru-RU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1"/>
    <w:next w:val="style16"/>
    <w:rPr/>
  </w:style>
  <w:style w:styleId="style17" w:type="character">
    <w:name w:val="WW8Num1z0"/>
    <w:next w:val="style17"/>
    <w:rPr/>
  </w:style>
  <w:style w:styleId="style18" w:type="character">
    <w:name w:val="WW8Num1z1"/>
    <w:next w:val="style18"/>
    <w:rPr/>
  </w:style>
  <w:style w:styleId="style19" w:type="character">
    <w:name w:val="WW8Num1z2"/>
    <w:next w:val="style19"/>
    <w:rPr/>
  </w:style>
  <w:style w:styleId="style20" w:type="character">
    <w:name w:val="WW8Num1z3"/>
    <w:next w:val="style20"/>
    <w:rPr/>
  </w:style>
  <w:style w:styleId="style21" w:type="character">
    <w:name w:val="WW8Num1z4"/>
    <w:next w:val="style21"/>
    <w:rPr/>
  </w:style>
  <w:style w:styleId="style22" w:type="character">
    <w:name w:val="WW8Num1z5"/>
    <w:next w:val="style22"/>
    <w:rPr/>
  </w:style>
  <w:style w:styleId="style23" w:type="character">
    <w:name w:val="WW8Num1z6"/>
    <w:next w:val="style23"/>
    <w:rPr/>
  </w:style>
  <w:style w:styleId="style24" w:type="character">
    <w:name w:val="WW8Num1z7"/>
    <w:next w:val="style24"/>
    <w:rPr/>
  </w:style>
  <w:style w:styleId="style25" w:type="character">
    <w:name w:val="WW8Num1z8"/>
    <w:next w:val="style25"/>
    <w:rPr/>
  </w:style>
  <w:style w:styleId="style26" w:type="character">
    <w:name w:val="WW8Num2z0"/>
    <w:next w:val="style26"/>
    <w:rPr/>
  </w:style>
  <w:style w:styleId="style27" w:type="character">
    <w:name w:val="WW8Num2z1"/>
    <w:next w:val="style27"/>
    <w:rPr/>
  </w:style>
  <w:style w:styleId="style28" w:type="character">
    <w:name w:val="WW8Num3z0"/>
    <w:next w:val="style28"/>
    <w:rPr/>
  </w:style>
  <w:style w:styleId="style29" w:type="character">
    <w:name w:val="WW8Num4z0"/>
    <w:next w:val="style29"/>
    <w:rPr/>
  </w:style>
  <w:style w:styleId="style30" w:type="character">
    <w:name w:val="WW8Num4z1"/>
    <w:next w:val="style30"/>
    <w:rPr/>
  </w:style>
  <w:style w:styleId="style31" w:type="character">
    <w:name w:val="WW8Num4z2"/>
    <w:next w:val="style31"/>
    <w:rPr/>
  </w:style>
  <w:style w:styleId="style32" w:type="character">
    <w:name w:val="WW8Num4z3"/>
    <w:next w:val="style32"/>
    <w:rPr/>
  </w:style>
  <w:style w:styleId="style33" w:type="character">
    <w:name w:val="WW8Num4z4"/>
    <w:next w:val="style33"/>
    <w:rPr/>
  </w:style>
  <w:style w:styleId="style34" w:type="character">
    <w:name w:val="WW8Num4z5"/>
    <w:next w:val="style34"/>
    <w:rPr/>
  </w:style>
  <w:style w:styleId="style35" w:type="character">
    <w:name w:val="WW8Num4z6"/>
    <w:next w:val="style35"/>
    <w:rPr/>
  </w:style>
  <w:style w:styleId="style36" w:type="character">
    <w:name w:val="WW8Num4z7"/>
    <w:next w:val="style36"/>
    <w:rPr/>
  </w:style>
  <w:style w:styleId="style37" w:type="character">
    <w:name w:val="WW8Num4z8"/>
    <w:next w:val="style37"/>
    <w:rPr/>
  </w:style>
  <w:style w:styleId="style38" w:type="character">
    <w:name w:val="WW8Num5z0"/>
    <w:next w:val="style38"/>
    <w:rPr/>
  </w:style>
  <w:style w:styleId="style39" w:type="character">
    <w:name w:val="WW8Num5z1"/>
    <w:next w:val="style39"/>
    <w:rPr/>
  </w:style>
  <w:style w:styleId="style40" w:type="character">
    <w:name w:val="WW8Num5z2"/>
    <w:next w:val="style40"/>
    <w:rPr/>
  </w:style>
  <w:style w:styleId="style41" w:type="character">
    <w:name w:val="RTF_Num 2 1"/>
    <w:next w:val="style41"/>
    <w:rPr/>
  </w:style>
  <w:style w:styleId="style42" w:type="character">
    <w:name w:val="RTF_Num 2 2"/>
    <w:next w:val="style42"/>
    <w:rPr/>
  </w:style>
  <w:style w:styleId="style43" w:type="character">
    <w:name w:val="RTF_Num 2 3"/>
    <w:next w:val="style43"/>
    <w:rPr/>
  </w:style>
  <w:style w:styleId="style44" w:type="character">
    <w:name w:val="RTF_Num 2 4"/>
    <w:next w:val="style44"/>
    <w:rPr/>
  </w:style>
  <w:style w:styleId="style45" w:type="character">
    <w:name w:val="RTF_Num 2 5"/>
    <w:next w:val="style45"/>
    <w:rPr/>
  </w:style>
  <w:style w:styleId="style46" w:type="character">
    <w:name w:val="RTF_Num 2 6"/>
    <w:next w:val="style46"/>
    <w:rPr/>
  </w:style>
  <w:style w:styleId="style47" w:type="character">
    <w:name w:val="RTF_Num 2 7"/>
    <w:next w:val="style47"/>
    <w:rPr/>
  </w:style>
  <w:style w:styleId="style48" w:type="character">
    <w:name w:val="RTF_Num 2 8"/>
    <w:next w:val="style48"/>
    <w:rPr/>
  </w:style>
  <w:style w:styleId="style49" w:type="character">
    <w:name w:val="RTF_Num 2 9"/>
    <w:next w:val="style49"/>
    <w:rPr/>
  </w:style>
  <w:style w:styleId="style50" w:type="character">
    <w:name w:val="RTF_Num 3 1"/>
    <w:next w:val="style50"/>
    <w:rPr/>
  </w:style>
  <w:style w:styleId="style51" w:type="character">
    <w:name w:val="RTF_Num 3 2"/>
    <w:next w:val="style51"/>
    <w:rPr/>
  </w:style>
  <w:style w:styleId="style52" w:type="character">
    <w:name w:val="RTF_Num 3 3"/>
    <w:next w:val="style52"/>
    <w:rPr/>
  </w:style>
  <w:style w:styleId="style53" w:type="character">
    <w:name w:val="RTF_Num 3 4"/>
    <w:next w:val="style53"/>
    <w:rPr/>
  </w:style>
  <w:style w:styleId="style54" w:type="character">
    <w:name w:val="RTF_Num 3 5"/>
    <w:next w:val="style54"/>
    <w:rPr/>
  </w:style>
  <w:style w:styleId="style55" w:type="character">
    <w:name w:val="RTF_Num 3 6"/>
    <w:next w:val="style55"/>
    <w:rPr/>
  </w:style>
  <w:style w:styleId="style56" w:type="character">
    <w:name w:val="RTF_Num 3 7"/>
    <w:next w:val="style56"/>
    <w:rPr/>
  </w:style>
  <w:style w:styleId="style57" w:type="character">
    <w:name w:val="RTF_Num 3 8"/>
    <w:next w:val="style57"/>
    <w:rPr/>
  </w:style>
  <w:style w:styleId="style58" w:type="character">
    <w:name w:val="RTF_Num 3 9"/>
    <w:next w:val="style58"/>
    <w:rPr/>
  </w:style>
  <w:style w:styleId="style59" w:type="character">
    <w:name w:val="RTF_Num 4 1"/>
    <w:next w:val="style59"/>
    <w:rPr/>
  </w:style>
  <w:style w:styleId="style60" w:type="character">
    <w:name w:val="RTF_Num 4 2"/>
    <w:next w:val="style60"/>
    <w:rPr/>
  </w:style>
  <w:style w:styleId="style61" w:type="character">
    <w:name w:val="RTF_Num 4 3"/>
    <w:next w:val="style61"/>
    <w:rPr/>
  </w:style>
  <w:style w:styleId="style62" w:type="character">
    <w:name w:val="RTF_Num 4 4"/>
    <w:next w:val="style62"/>
    <w:rPr/>
  </w:style>
  <w:style w:styleId="style63" w:type="character">
    <w:name w:val="RTF_Num 4 5"/>
    <w:next w:val="style63"/>
    <w:rPr/>
  </w:style>
  <w:style w:styleId="style64" w:type="character">
    <w:name w:val="RTF_Num 4 6"/>
    <w:next w:val="style64"/>
    <w:rPr/>
  </w:style>
  <w:style w:styleId="style65" w:type="character">
    <w:name w:val="RTF_Num 4 7"/>
    <w:next w:val="style65"/>
    <w:rPr/>
  </w:style>
  <w:style w:styleId="style66" w:type="character">
    <w:name w:val="RTF_Num 4 8"/>
    <w:next w:val="style66"/>
    <w:rPr/>
  </w:style>
  <w:style w:styleId="style67" w:type="character">
    <w:name w:val="RTF_Num 4 9"/>
    <w:next w:val="style67"/>
    <w:rPr/>
  </w:style>
  <w:style w:styleId="style68" w:type="character">
    <w:name w:val="RTF_Num 5 1"/>
    <w:next w:val="style68"/>
    <w:rPr/>
  </w:style>
  <w:style w:styleId="style69" w:type="character">
    <w:name w:val="RTF_Num 5 2"/>
    <w:next w:val="style69"/>
    <w:rPr/>
  </w:style>
  <w:style w:styleId="style70" w:type="character">
    <w:name w:val="RTF_Num 5 3"/>
    <w:next w:val="style70"/>
    <w:rPr/>
  </w:style>
  <w:style w:styleId="style71" w:type="character">
    <w:name w:val="RTF_Num 5 4"/>
    <w:next w:val="style71"/>
    <w:rPr/>
  </w:style>
  <w:style w:styleId="style72" w:type="character">
    <w:name w:val="RTF_Num 5 5"/>
    <w:next w:val="style72"/>
    <w:rPr/>
  </w:style>
  <w:style w:styleId="style73" w:type="character">
    <w:name w:val="RTF_Num 5 6"/>
    <w:next w:val="style73"/>
    <w:rPr/>
  </w:style>
  <w:style w:styleId="style74" w:type="character">
    <w:name w:val="RTF_Num 5 7"/>
    <w:next w:val="style74"/>
    <w:rPr/>
  </w:style>
  <w:style w:styleId="style75" w:type="character">
    <w:name w:val="RTF_Num 5 8"/>
    <w:next w:val="style75"/>
    <w:rPr/>
  </w:style>
  <w:style w:styleId="style76" w:type="character">
    <w:name w:val="RTF_Num 5 9"/>
    <w:next w:val="style76"/>
    <w:rPr/>
  </w:style>
  <w:style w:styleId="style77" w:type="character">
    <w:name w:val="WW-RTF_Num 3 1"/>
    <w:next w:val="style77"/>
    <w:rPr/>
  </w:style>
  <w:style w:styleId="style78" w:type="character">
    <w:name w:val="WW-RTF_Num 3 2"/>
    <w:next w:val="style78"/>
    <w:rPr/>
  </w:style>
  <w:style w:styleId="style79" w:type="character">
    <w:name w:val="WW-RTF_Num 3 3"/>
    <w:next w:val="style79"/>
    <w:rPr/>
  </w:style>
  <w:style w:styleId="style80" w:type="character">
    <w:name w:val="WW-RTF_Num 3 4"/>
    <w:next w:val="style80"/>
    <w:rPr/>
  </w:style>
  <w:style w:styleId="style81" w:type="character">
    <w:name w:val="WW-RTF_Num 3 5"/>
    <w:next w:val="style81"/>
    <w:rPr/>
  </w:style>
  <w:style w:styleId="style82" w:type="character">
    <w:name w:val="WW-RTF_Num 3 6"/>
    <w:next w:val="style82"/>
    <w:rPr/>
  </w:style>
  <w:style w:styleId="style83" w:type="character">
    <w:name w:val="WW-RTF_Num 3 7"/>
    <w:next w:val="style83"/>
    <w:rPr/>
  </w:style>
  <w:style w:styleId="style84" w:type="character">
    <w:name w:val="WW-RTF_Num 3 8"/>
    <w:next w:val="style84"/>
    <w:rPr/>
  </w:style>
  <w:style w:styleId="style85" w:type="character">
    <w:name w:val="WW-RTF_Num 3 9"/>
    <w:next w:val="style85"/>
    <w:rPr/>
  </w:style>
  <w:style w:styleId="style86" w:type="character">
    <w:name w:val="WW-RTF_Num 3 11"/>
    <w:next w:val="style86"/>
    <w:rPr/>
  </w:style>
  <w:style w:styleId="style87" w:type="character">
    <w:name w:val="WW-RTF_Num 3 21"/>
    <w:next w:val="style87"/>
    <w:rPr/>
  </w:style>
  <w:style w:styleId="style88" w:type="character">
    <w:name w:val="WW-RTF_Num 3 31"/>
    <w:next w:val="style88"/>
    <w:rPr/>
  </w:style>
  <w:style w:styleId="style89" w:type="character">
    <w:name w:val="WW-RTF_Num 3 41"/>
    <w:next w:val="style89"/>
    <w:rPr/>
  </w:style>
  <w:style w:styleId="style90" w:type="character">
    <w:name w:val="WW-RTF_Num 3 51"/>
    <w:next w:val="style90"/>
    <w:rPr/>
  </w:style>
  <w:style w:styleId="style91" w:type="character">
    <w:name w:val="WW-RTF_Num 3 61"/>
    <w:next w:val="style91"/>
    <w:rPr/>
  </w:style>
  <w:style w:styleId="style92" w:type="character">
    <w:name w:val="WW-RTF_Num 3 71"/>
    <w:next w:val="style92"/>
    <w:rPr/>
  </w:style>
  <w:style w:styleId="style93" w:type="character">
    <w:name w:val="WW-RTF_Num 3 81"/>
    <w:next w:val="style93"/>
    <w:rPr/>
  </w:style>
  <w:style w:styleId="style94" w:type="character">
    <w:name w:val="WW-RTF_Num 3 91"/>
    <w:next w:val="style94"/>
    <w:rPr/>
  </w:style>
  <w:style w:styleId="style95" w:type="character">
    <w:name w:val="RTF_Num 6 1"/>
    <w:next w:val="style95"/>
    <w:rPr/>
  </w:style>
  <w:style w:styleId="style96" w:type="character">
    <w:name w:val="RTF_Num 6 2"/>
    <w:next w:val="style96"/>
    <w:rPr/>
  </w:style>
  <w:style w:styleId="style97" w:type="character">
    <w:name w:val="RTF_Num 6 3"/>
    <w:next w:val="style97"/>
    <w:rPr/>
  </w:style>
  <w:style w:styleId="style98" w:type="character">
    <w:name w:val="RTF_Num 6 4"/>
    <w:next w:val="style98"/>
    <w:rPr/>
  </w:style>
  <w:style w:styleId="style99" w:type="character">
    <w:name w:val="RTF_Num 6 5"/>
    <w:next w:val="style99"/>
    <w:rPr/>
  </w:style>
  <w:style w:styleId="style100" w:type="character">
    <w:name w:val="RTF_Num 6 6"/>
    <w:next w:val="style100"/>
    <w:rPr/>
  </w:style>
  <w:style w:styleId="style101" w:type="character">
    <w:name w:val="RTF_Num 6 7"/>
    <w:next w:val="style101"/>
    <w:rPr/>
  </w:style>
  <w:style w:styleId="style102" w:type="character">
    <w:name w:val="RTF_Num 6 8"/>
    <w:next w:val="style102"/>
    <w:rPr/>
  </w:style>
  <w:style w:styleId="style103" w:type="character">
    <w:name w:val="RTF_Num 6 9"/>
    <w:next w:val="style103"/>
    <w:rPr/>
  </w:style>
  <w:style w:styleId="style104" w:type="character">
    <w:name w:val="RTF_Num 7 1"/>
    <w:next w:val="style104"/>
    <w:rPr/>
  </w:style>
  <w:style w:styleId="style105" w:type="character">
    <w:name w:val="RTF_Num 7 2"/>
    <w:next w:val="style105"/>
    <w:rPr/>
  </w:style>
  <w:style w:styleId="style106" w:type="character">
    <w:name w:val="RTF_Num 7 3"/>
    <w:next w:val="style106"/>
    <w:rPr/>
  </w:style>
  <w:style w:styleId="style107" w:type="character">
    <w:name w:val="RTF_Num 7 4"/>
    <w:next w:val="style107"/>
    <w:rPr/>
  </w:style>
  <w:style w:styleId="style108" w:type="character">
    <w:name w:val="RTF_Num 7 5"/>
    <w:next w:val="style108"/>
    <w:rPr/>
  </w:style>
  <w:style w:styleId="style109" w:type="character">
    <w:name w:val="RTF_Num 7 6"/>
    <w:next w:val="style109"/>
    <w:rPr/>
  </w:style>
  <w:style w:styleId="style110" w:type="character">
    <w:name w:val="RTF_Num 7 7"/>
    <w:next w:val="style110"/>
    <w:rPr/>
  </w:style>
  <w:style w:styleId="style111" w:type="character">
    <w:name w:val="RTF_Num 7 8"/>
    <w:next w:val="style111"/>
    <w:rPr/>
  </w:style>
  <w:style w:styleId="style112" w:type="character">
    <w:name w:val="RTF_Num 7 9"/>
    <w:next w:val="style112"/>
    <w:rPr/>
  </w:style>
  <w:style w:styleId="style113" w:type="character">
    <w:name w:val="RTF_Num 8 1"/>
    <w:next w:val="style113"/>
    <w:rPr/>
  </w:style>
  <w:style w:styleId="style114" w:type="character">
    <w:name w:val="RTF_Num 8 2"/>
    <w:next w:val="style114"/>
    <w:rPr/>
  </w:style>
  <w:style w:styleId="style115" w:type="character">
    <w:name w:val="RTF_Num 8 3"/>
    <w:next w:val="style115"/>
    <w:rPr/>
  </w:style>
  <w:style w:styleId="style116" w:type="character">
    <w:name w:val="RTF_Num 8 4"/>
    <w:next w:val="style116"/>
    <w:rPr/>
  </w:style>
  <w:style w:styleId="style117" w:type="character">
    <w:name w:val="RTF_Num 8 5"/>
    <w:next w:val="style117"/>
    <w:rPr/>
  </w:style>
  <w:style w:styleId="style118" w:type="character">
    <w:name w:val="RTF_Num 8 6"/>
    <w:next w:val="style118"/>
    <w:rPr/>
  </w:style>
  <w:style w:styleId="style119" w:type="character">
    <w:name w:val="RTF_Num 8 7"/>
    <w:next w:val="style119"/>
    <w:rPr/>
  </w:style>
  <w:style w:styleId="style120" w:type="character">
    <w:name w:val="RTF_Num 8 8"/>
    <w:next w:val="style120"/>
    <w:rPr/>
  </w:style>
  <w:style w:styleId="style121" w:type="character">
    <w:name w:val="RTF_Num 8 9"/>
    <w:next w:val="style121"/>
    <w:rPr/>
  </w:style>
  <w:style w:styleId="style122" w:type="character">
    <w:name w:val="RTF_Num 9 1"/>
    <w:next w:val="style122"/>
    <w:rPr/>
  </w:style>
  <w:style w:styleId="style123" w:type="character">
    <w:name w:val="RTF_Num 9 2"/>
    <w:next w:val="style123"/>
    <w:rPr/>
  </w:style>
  <w:style w:styleId="style124" w:type="character">
    <w:name w:val="RTF_Num 9 3"/>
    <w:next w:val="style124"/>
    <w:rPr/>
  </w:style>
  <w:style w:styleId="style125" w:type="character">
    <w:name w:val="RTF_Num 9 4"/>
    <w:next w:val="style125"/>
    <w:rPr/>
  </w:style>
  <w:style w:styleId="style126" w:type="character">
    <w:name w:val="RTF_Num 9 5"/>
    <w:next w:val="style126"/>
    <w:rPr/>
  </w:style>
  <w:style w:styleId="style127" w:type="character">
    <w:name w:val="RTF_Num 9 6"/>
    <w:next w:val="style127"/>
    <w:rPr/>
  </w:style>
  <w:style w:styleId="style128" w:type="character">
    <w:name w:val="RTF_Num 9 7"/>
    <w:next w:val="style128"/>
    <w:rPr/>
  </w:style>
  <w:style w:styleId="style129" w:type="character">
    <w:name w:val="RTF_Num 9 8"/>
    <w:next w:val="style129"/>
    <w:rPr/>
  </w:style>
  <w:style w:styleId="style130" w:type="character">
    <w:name w:val="RTF_Num 9 9"/>
    <w:next w:val="style130"/>
    <w:rPr/>
  </w:style>
  <w:style w:styleId="style131" w:type="character">
    <w:name w:val="RTF_Num 10 1"/>
    <w:next w:val="style131"/>
    <w:rPr/>
  </w:style>
  <w:style w:styleId="style132" w:type="character">
    <w:name w:val="RTF_Num 10 2"/>
    <w:next w:val="style132"/>
    <w:rPr/>
  </w:style>
  <w:style w:styleId="style133" w:type="character">
    <w:name w:val="RTF_Num 10 3"/>
    <w:next w:val="style133"/>
    <w:rPr/>
  </w:style>
  <w:style w:styleId="style134" w:type="character">
    <w:name w:val="RTF_Num 10 4"/>
    <w:next w:val="style134"/>
    <w:rPr/>
  </w:style>
  <w:style w:styleId="style135" w:type="character">
    <w:name w:val="RTF_Num 10 5"/>
    <w:next w:val="style135"/>
    <w:rPr/>
  </w:style>
  <w:style w:styleId="style136" w:type="character">
    <w:name w:val="RTF_Num 10 6"/>
    <w:next w:val="style136"/>
    <w:rPr/>
  </w:style>
  <w:style w:styleId="style137" w:type="character">
    <w:name w:val="RTF_Num 10 7"/>
    <w:next w:val="style137"/>
    <w:rPr/>
  </w:style>
  <w:style w:styleId="style138" w:type="character">
    <w:name w:val="RTF_Num 10 8"/>
    <w:next w:val="style138"/>
    <w:rPr/>
  </w:style>
  <w:style w:styleId="style139" w:type="character">
    <w:name w:val="RTF_Num 10 9"/>
    <w:next w:val="style139"/>
    <w:rPr/>
  </w:style>
  <w:style w:styleId="style140" w:type="character">
    <w:name w:val="RTF_Num 11 1"/>
    <w:next w:val="style140"/>
    <w:rPr/>
  </w:style>
  <w:style w:styleId="style141" w:type="character">
    <w:name w:val="RTF_Num 11 2"/>
    <w:next w:val="style141"/>
    <w:rPr/>
  </w:style>
  <w:style w:styleId="style142" w:type="character">
    <w:name w:val="RTF_Num 11 3"/>
    <w:next w:val="style142"/>
    <w:rPr/>
  </w:style>
  <w:style w:styleId="style143" w:type="character">
    <w:name w:val="RTF_Num 11 4"/>
    <w:next w:val="style143"/>
    <w:rPr/>
  </w:style>
  <w:style w:styleId="style144" w:type="character">
    <w:name w:val="RTF_Num 11 5"/>
    <w:next w:val="style144"/>
    <w:rPr/>
  </w:style>
  <w:style w:styleId="style145" w:type="character">
    <w:name w:val="RTF_Num 11 6"/>
    <w:next w:val="style145"/>
    <w:rPr/>
  </w:style>
  <w:style w:styleId="style146" w:type="character">
    <w:name w:val="RTF_Num 11 7"/>
    <w:next w:val="style146"/>
    <w:rPr/>
  </w:style>
  <w:style w:styleId="style147" w:type="character">
    <w:name w:val="RTF_Num 11 8"/>
    <w:next w:val="style147"/>
    <w:rPr/>
  </w:style>
  <w:style w:styleId="style148" w:type="character">
    <w:name w:val="RTF_Num 11 9"/>
    <w:next w:val="style148"/>
    <w:rPr/>
  </w:style>
  <w:style w:styleId="style149" w:type="character">
    <w:name w:val="RTF_Num 12 1"/>
    <w:next w:val="style149"/>
    <w:rPr/>
  </w:style>
  <w:style w:styleId="style150" w:type="character">
    <w:name w:val="RTF_Num 12 2"/>
    <w:next w:val="style150"/>
    <w:rPr/>
  </w:style>
  <w:style w:styleId="style151" w:type="character">
    <w:name w:val="RTF_Num 12 3"/>
    <w:next w:val="style151"/>
    <w:rPr/>
  </w:style>
  <w:style w:styleId="style152" w:type="character">
    <w:name w:val="RTF_Num 12 4"/>
    <w:next w:val="style152"/>
    <w:rPr/>
  </w:style>
  <w:style w:styleId="style153" w:type="character">
    <w:name w:val="RTF_Num 12 5"/>
    <w:next w:val="style153"/>
    <w:rPr/>
  </w:style>
  <w:style w:styleId="style154" w:type="character">
    <w:name w:val="RTF_Num 12 6"/>
    <w:next w:val="style154"/>
    <w:rPr/>
  </w:style>
  <w:style w:styleId="style155" w:type="character">
    <w:name w:val="RTF_Num 12 7"/>
    <w:next w:val="style155"/>
    <w:rPr/>
  </w:style>
  <w:style w:styleId="style156" w:type="character">
    <w:name w:val="RTF_Num 12 8"/>
    <w:next w:val="style156"/>
    <w:rPr/>
  </w:style>
  <w:style w:styleId="style157" w:type="character">
    <w:name w:val="RTF_Num 12 9"/>
    <w:next w:val="style157"/>
    <w:rPr/>
  </w:style>
  <w:style w:styleId="style158" w:type="character">
    <w:name w:val="RTF_Num 13 1"/>
    <w:next w:val="style158"/>
    <w:rPr/>
  </w:style>
  <w:style w:styleId="style159" w:type="character">
    <w:name w:val="RTF_Num 13 2"/>
    <w:next w:val="style159"/>
    <w:rPr/>
  </w:style>
  <w:style w:styleId="style160" w:type="character">
    <w:name w:val="RTF_Num 13 3"/>
    <w:next w:val="style160"/>
    <w:rPr/>
  </w:style>
  <w:style w:styleId="style161" w:type="character">
    <w:name w:val="RTF_Num 13 4"/>
    <w:next w:val="style161"/>
    <w:rPr/>
  </w:style>
  <w:style w:styleId="style162" w:type="character">
    <w:name w:val="RTF_Num 13 5"/>
    <w:next w:val="style162"/>
    <w:rPr/>
  </w:style>
  <w:style w:styleId="style163" w:type="character">
    <w:name w:val="RTF_Num 13 6"/>
    <w:next w:val="style163"/>
    <w:rPr/>
  </w:style>
  <w:style w:styleId="style164" w:type="character">
    <w:name w:val="RTF_Num 13 7"/>
    <w:next w:val="style164"/>
    <w:rPr/>
  </w:style>
  <w:style w:styleId="style165" w:type="character">
    <w:name w:val="RTF_Num 13 8"/>
    <w:next w:val="style165"/>
    <w:rPr/>
  </w:style>
  <w:style w:styleId="style166" w:type="character">
    <w:name w:val="RTF_Num 13 9"/>
    <w:next w:val="style166"/>
    <w:rPr/>
  </w:style>
  <w:style w:styleId="style167" w:type="character">
    <w:name w:val="RTF_Num 14 1"/>
    <w:next w:val="style167"/>
    <w:rPr/>
  </w:style>
  <w:style w:styleId="style168" w:type="character">
    <w:name w:val="RTF_Num 15 1"/>
    <w:next w:val="style168"/>
    <w:rPr/>
  </w:style>
  <w:style w:styleId="style169" w:type="character">
    <w:name w:val="Основной шрифт абзаца2"/>
    <w:next w:val="style169"/>
    <w:rPr/>
  </w:style>
  <w:style w:styleId="style170" w:type="character">
    <w:name w:val="Заголовок 1 Знак"/>
    <w:basedOn w:val="style169"/>
    <w:next w:val="style170"/>
    <w:rPr/>
  </w:style>
  <w:style w:styleId="style171" w:type="character">
    <w:name w:val="Èíòåðíåò-ññûëêà"/>
    <w:basedOn w:val="style169"/>
    <w:next w:val="style171"/>
    <w:rPr/>
  </w:style>
  <w:style w:styleId="style172" w:type="character">
    <w:name w:val="apple-converted-space"/>
    <w:basedOn w:val="style169"/>
    <w:next w:val="style172"/>
    <w:rPr/>
  </w:style>
  <w:style w:styleId="style173" w:type="character">
    <w:name w:val="Âûäåëåíèå"/>
    <w:basedOn w:val="style169"/>
    <w:next w:val="style173"/>
    <w:rPr/>
  </w:style>
  <w:style w:styleId="style174" w:type="character">
    <w:name w:val="Âûäåëåíèå æèðíûì"/>
    <w:basedOn w:val="style169"/>
    <w:next w:val="style174"/>
    <w:rPr/>
  </w:style>
  <w:style w:styleId="style175" w:type="character">
    <w:name w:val="?????? ?????????? ????"/>
    <w:basedOn w:val="style169"/>
    <w:next w:val="style175"/>
    <w:rPr/>
  </w:style>
  <w:style w:styleId="style176" w:type="character">
    <w:name w:val="Номер страницы1"/>
    <w:basedOn w:val="style169"/>
    <w:next w:val="style176"/>
    <w:rPr/>
  </w:style>
  <w:style w:styleId="style177" w:type="character">
    <w:name w:val="???????? ????? ????"/>
    <w:basedOn w:val="style169"/>
    <w:next w:val="style177"/>
    <w:rPr/>
  </w:style>
  <w:style w:styleId="style178" w:type="character">
    <w:name w:val="Текст выноски Знак"/>
    <w:basedOn w:val="style169"/>
    <w:next w:val="style178"/>
    <w:rPr/>
  </w:style>
  <w:style w:styleId="style179" w:type="character">
    <w:name w:val="??????? ?????????? ????"/>
    <w:basedOn w:val="style169"/>
    <w:next w:val="style179"/>
    <w:rPr/>
  </w:style>
  <w:style w:styleId="style180" w:type="character">
    <w:name w:val="Маркеры списка"/>
    <w:next w:val="style180"/>
    <w:rPr>
      <w:rFonts w:ascii="OpenSymbol" w:cs="OpenSymbol" w:eastAsia="OpenSymbol" w:hAnsi="OpenSymbol"/>
    </w:rPr>
  </w:style>
  <w:style w:styleId="style181" w:type="character">
    <w:name w:val="Интернет-ссылка"/>
    <w:basedOn w:val="style15"/>
    <w:next w:val="style181"/>
    <w:rPr>
      <w:color w:val="0000FF"/>
      <w:u w:val="single"/>
      <w:rFonts w:cs="Times New Roman"/>
      <w:lang w:bidi="ru-RU" w:eastAsia="ru-RU" w:val="ru-RU"/>
    </w:rPr>
  </w:style>
  <w:style w:styleId="style182" w:type="character">
    <w:name w:val="Текст выноски Знак1"/>
    <w:basedOn w:val="style16"/>
    <w:next w:val="style182"/>
    <w:rPr/>
  </w:style>
  <w:style w:styleId="style183" w:type="character">
    <w:name w:val="Сильное выделение1"/>
    <w:basedOn w:val="style16"/>
    <w:next w:val="style183"/>
    <w:rPr/>
  </w:style>
  <w:style w:styleId="style184" w:type="character">
    <w:name w:val="Заголовок 1 Знак1"/>
    <w:basedOn w:val="style16"/>
    <w:next w:val="style184"/>
    <w:rPr/>
  </w:style>
  <w:style w:styleId="style185" w:type="character">
    <w:name w:val="ListLabel 1"/>
    <w:next w:val="style185"/>
    <w:rPr/>
  </w:style>
  <w:style w:styleId="style186" w:type="character">
    <w:name w:val="ListLabel 2"/>
    <w:next w:val="style186"/>
    <w:rPr/>
  </w:style>
  <w:style w:styleId="style187" w:type="character">
    <w:name w:val="Текст выноски Знак2"/>
    <w:basedOn w:val="style16"/>
    <w:next w:val="style187"/>
    <w:rPr/>
  </w:style>
  <w:style w:styleId="style188" w:type="character">
    <w:name w:val="Выделение жирным"/>
    <w:basedOn w:val="style16"/>
    <w:next w:val="style188"/>
    <w:rPr>
      <w:b/>
      <w:bCs/>
      <w:rFonts w:cs="Times New Roman"/>
    </w:rPr>
  </w:style>
  <w:style w:styleId="style189" w:type="character">
    <w:name w:val="ListLabel 10"/>
    <w:next w:val="style189"/>
    <w:rPr/>
  </w:style>
  <w:style w:styleId="style190" w:type="character">
    <w:name w:val="ListLabel 11"/>
    <w:next w:val="style190"/>
    <w:rPr/>
  </w:style>
  <w:style w:styleId="style191" w:type="character">
    <w:name w:val="ListLabel 12"/>
    <w:next w:val="style191"/>
    <w:rPr/>
  </w:style>
  <w:style w:styleId="style192" w:type="character">
    <w:name w:val="ListLabel 13"/>
    <w:next w:val="style192"/>
    <w:rPr/>
  </w:style>
  <w:style w:styleId="style193" w:type="character">
    <w:name w:val="ListLabel 14"/>
    <w:next w:val="style193"/>
    <w:rPr/>
  </w:style>
  <w:style w:styleId="style194" w:type="character">
    <w:name w:val="ListLabel 15"/>
    <w:next w:val="style194"/>
    <w:rPr/>
  </w:style>
  <w:style w:styleId="style195" w:type="character">
    <w:name w:val="ListLabel 16"/>
    <w:next w:val="style195"/>
    <w:rPr/>
  </w:style>
  <w:style w:styleId="style196" w:type="character">
    <w:name w:val="ListLabel 17"/>
    <w:next w:val="style196"/>
    <w:rPr/>
  </w:style>
  <w:style w:styleId="style197" w:type="character">
    <w:name w:val="ListLabel 18"/>
    <w:next w:val="style197"/>
    <w:rPr/>
  </w:style>
  <w:style w:styleId="style198" w:type="character">
    <w:name w:val="ListLabel 19"/>
    <w:next w:val="style198"/>
    <w:rPr/>
  </w:style>
  <w:style w:styleId="style199" w:type="character">
    <w:name w:val="ListLabel 20"/>
    <w:next w:val="style199"/>
    <w:rPr/>
  </w:style>
  <w:style w:styleId="style200" w:type="character">
    <w:name w:val="ListLabel 21"/>
    <w:next w:val="style200"/>
    <w:rPr/>
  </w:style>
  <w:style w:styleId="style201" w:type="character">
    <w:name w:val="ListLabel 22"/>
    <w:next w:val="style201"/>
    <w:rPr/>
  </w:style>
  <w:style w:styleId="style202" w:type="character">
    <w:name w:val="ListLabel 23"/>
    <w:next w:val="style202"/>
    <w:rPr/>
  </w:style>
  <w:style w:styleId="style203" w:type="character">
    <w:name w:val="ListLabel 24"/>
    <w:next w:val="style203"/>
    <w:rPr/>
  </w:style>
  <w:style w:styleId="style204" w:type="character">
    <w:name w:val="ListLabel 25"/>
    <w:next w:val="style204"/>
    <w:rPr/>
  </w:style>
  <w:style w:styleId="style205" w:type="character">
    <w:name w:val="ListLabel 26"/>
    <w:next w:val="style205"/>
    <w:rPr/>
  </w:style>
  <w:style w:styleId="style206" w:type="character">
    <w:name w:val="ListLabel 27"/>
    <w:next w:val="style206"/>
    <w:rPr/>
  </w:style>
  <w:style w:styleId="style207" w:type="character">
    <w:name w:val="ListLabel 28"/>
    <w:next w:val="style207"/>
    <w:rPr/>
  </w:style>
  <w:style w:styleId="style208" w:type="character">
    <w:name w:val="ListLabel 29"/>
    <w:next w:val="style208"/>
    <w:rPr/>
  </w:style>
  <w:style w:styleId="style209" w:type="character">
    <w:name w:val="ListLabel 30"/>
    <w:next w:val="style209"/>
    <w:rPr/>
  </w:style>
  <w:style w:styleId="style210" w:type="character">
    <w:name w:val="ListLabel 31"/>
    <w:next w:val="style210"/>
    <w:rPr/>
  </w:style>
  <w:style w:styleId="style211" w:type="character">
    <w:name w:val="ListLabel 32"/>
    <w:next w:val="style211"/>
    <w:rPr/>
  </w:style>
  <w:style w:styleId="style212" w:type="character">
    <w:name w:val="ListLabel 33"/>
    <w:next w:val="style212"/>
    <w:rPr/>
  </w:style>
  <w:style w:styleId="style213" w:type="character">
    <w:name w:val="ListLabel 34"/>
    <w:next w:val="style213"/>
    <w:rPr/>
  </w:style>
  <w:style w:styleId="style214" w:type="character">
    <w:name w:val="ListLabel 35"/>
    <w:next w:val="style214"/>
    <w:rPr/>
  </w:style>
  <w:style w:styleId="style215" w:type="character">
    <w:name w:val="ListLabel 36"/>
    <w:next w:val="style215"/>
    <w:rPr/>
  </w:style>
  <w:style w:styleId="style216" w:type="character">
    <w:name w:val="ListLabel 37"/>
    <w:next w:val="style216"/>
    <w:rPr/>
  </w:style>
  <w:style w:styleId="style217" w:type="character">
    <w:name w:val="ListLabel 38"/>
    <w:next w:val="style217"/>
    <w:rPr/>
  </w:style>
  <w:style w:styleId="style218" w:type="character">
    <w:name w:val="ListLabel 39"/>
    <w:next w:val="style218"/>
    <w:rPr/>
  </w:style>
  <w:style w:styleId="style219" w:type="character">
    <w:name w:val="ListLabel 40"/>
    <w:next w:val="style219"/>
    <w:rPr/>
  </w:style>
  <w:style w:styleId="style220" w:type="character">
    <w:name w:val="ListLabel 41"/>
    <w:next w:val="style220"/>
    <w:rPr/>
  </w:style>
  <w:style w:styleId="style221" w:type="character">
    <w:name w:val="ListLabel 42"/>
    <w:next w:val="style221"/>
    <w:rPr/>
  </w:style>
  <w:style w:styleId="style222" w:type="character">
    <w:name w:val="ListLabel 43"/>
    <w:next w:val="style222"/>
    <w:rPr/>
  </w:style>
  <w:style w:styleId="style223" w:type="character">
    <w:name w:val="ListLabel 44"/>
    <w:next w:val="style223"/>
    <w:rPr/>
  </w:style>
  <w:style w:styleId="style224" w:type="character">
    <w:name w:val="ListLabel 45"/>
    <w:next w:val="style224"/>
    <w:rPr/>
  </w:style>
  <w:style w:styleId="style225" w:type="character">
    <w:name w:val="ListLabel 46"/>
    <w:next w:val="style225"/>
    <w:rPr/>
  </w:style>
  <w:style w:styleId="style226" w:type="character">
    <w:name w:val="ListLabel 47"/>
    <w:next w:val="style226"/>
    <w:rPr/>
  </w:style>
  <w:style w:styleId="style227" w:type="character">
    <w:name w:val="ListLabel 48"/>
    <w:next w:val="style227"/>
    <w:rPr/>
  </w:style>
  <w:style w:styleId="style228" w:type="character">
    <w:name w:val="ListLabel 49"/>
    <w:next w:val="style228"/>
    <w:rPr/>
  </w:style>
  <w:style w:styleId="style229" w:type="character">
    <w:name w:val="ListLabel 50"/>
    <w:next w:val="style229"/>
    <w:rPr/>
  </w:style>
  <w:style w:styleId="style230" w:type="character">
    <w:name w:val="ListLabel 51"/>
    <w:next w:val="style230"/>
    <w:rPr/>
  </w:style>
  <w:style w:styleId="style231" w:type="character">
    <w:name w:val="ListLabel 52"/>
    <w:next w:val="style231"/>
    <w:rPr/>
  </w:style>
  <w:style w:styleId="style232" w:type="character">
    <w:name w:val="ListLabel 53"/>
    <w:next w:val="style232"/>
    <w:rPr/>
  </w:style>
  <w:style w:styleId="style233" w:type="character">
    <w:name w:val="ListLabel 54"/>
    <w:next w:val="style233"/>
    <w:rPr/>
  </w:style>
  <w:style w:styleId="style234" w:type="character">
    <w:name w:val="ListLabel 55"/>
    <w:next w:val="style234"/>
    <w:rPr/>
  </w:style>
  <w:style w:styleId="style235" w:type="character">
    <w:name w:val="ListLabel 56"/>
    <w:next w:val="style235"/>
    <w:rPr/>
  </w:style>
  <w:style w:styleId="style236" w:type="character">
    <w:name w:val="ListLabel 57"/>
    <w:next w:val="style236"/>
    <w:rPr/>
  </w:style>
  <w:style w:styleId="style237" w:type="character">
    <w:name w:val="ListLabel 58"/>
    <w:next w:val="style237"/>
    <w:rPr/>
  </w:style>
  <w:style w:styleId="style238" w:type="character">
    <w:name w:val="ListLabel 59"/>
    <w:next w:val="style238"/>
    <w:rPr/>
  </w:style>
  <w:style w:styleId="style239" w:type="character">
    <w:name w:val="ListLabel 60"/>
    <w:next w:val="style239"/>
    <w:rPr/>
  </w:style>
  <w:style w:styleId="style240" w:type="character">
    <w:name w:val="ListLabel 61"/>
    <w:next w:val="style240"/>
    <w:rPr/>
  </w:style>
  <w:style w:styleId="style241" w:type="character">
    <w:name w:val="ListLabel 62"/>
    <w:next w:val="style241"/>
    <w:rPr/>
  </w:style>
  <w:style w:styleId="style242" w:type="character">
    <w:name w:val="ListLabel 63"/>
    <w:next w:val="style242"/>
    <w:rPr/>
  </w:style>
  <w:style w:styleId="style243" w:type="character">
    <w:name w:val="ListLabel 64"/>
    <w:next w:val="style243"/>
    <w:rPr/>
  </w:style>
  <w:style w:styleId="style244" w:type="character">
    <w:name w:val="ListLabel 65"/>
    <w:next w:val="style244"/>
    <w:rPr/>
  </w:style>
  <w:style w:styleId="style245" w:type="character">
    <w:name w:val="ListLabel 66"/>
    <w:next w:val="style245"/>
    <w:rPr/>
  </w:style>
  <w:style w:styleId="style246" w:type="character">
    <w:name w:val="ListLabel 67"/>
    <w:next w:val="style246"/>
    <w:rPr/>
  </w:style>
  <w:style w:styleId="style247" w:type="character">
    <w:name w:val="ListLabel 68"/>
    <w:next w:val="style247"/>
    <w:rPr/>
  </w:style>
  <w:style w:styleId="style248" w:type="character">
    <w:name w:val="ListLabel 69"/>
    <w:next w:val="style248"/>
    <w:rPr/>
  </w:style>
  <w:style w:styleId="style249" w:type="character">
    <w:name w:val="ListLabel 70"/>
    <w:next w:val="style249"/>
    <w:rPr/>
  </w:style>
  <w:style w:styleId="style250" w:type="character">
    <w:name w:val="ListLabel 71"/>
    <w:next w:val="style250"/>
    <w:rPr/>
  </w:style>
  <w:style w:styleId="style251" w:type="character">
    <w:name w:val="ListLabel 72"/>
    <w:next w:val="style251"/>
    <w:rPr/>
  </w:style>
  <w:style w:styleId="style252" w:type="character">
    <w:name w:val="ListLabel 73"/>
    <w:next w:val="style252"/>
    <w:rPr/>
  </w:style>
  <w:style w:styleId="style253" w:type="character">
    <w:name w:val="ListLabel 74"/>
    <w:next w:val="style253"/>
    <w:rPr/>
  </w:style>
  <w:style w:styleId="style254" w:type="character">
    <w:name w:val="ListLabel 75"/>
    <w:next w:val="style254"/>
    <w:rPr/>
  </w:style>
  <w:style w:styleId="style255" w:type="character">
    <w:name w:val="ListLabel 76"/>
    <w:next w:val="style255"/>
    <w:rPr/>
  </w:style>
  <w:style w:styleId="style256" w:type="character">
    <w:name w:val="ListLabel 77"/>
    <w:next w:val="style256"/>
    <w:rPr/>
  </w:style>
  <w:style w:styleId="style257" w:type="character">
    <w:name w:val="ListLabel 78"/>
    <w:next w:val="style257"/>
    <w:rPr/>
  </w:style>
  <w:style w:styleId="style258" w:type="character">
    <w:name w:val="ListLabel 79"/>
    <w:next w:val="style258"/>
    <w:rPr/>
  </w:style>
  <w:style w:styleId="style259" w:type="character">
    <w:name w:val="ListLabel 80"/>
    <w:next w:val="style259"/>
    <w:rPr/>
  </w:style>
  <w:style w:styleId="style260" w:type="character">
    <w:name w:val="ListLabel 81"/>
    <w:next w:val="style260"/>
    <w:rPr/>
  </w:style>
  <w:style w:styleId="style261" w:type="character">
    <w:name w:val="ListLabel 82"/>
    <w:next w:val="style261"/>
    <w:rPr/>
  </w:style>
  <w:style w:styleId="style262" w:type="character">
    <w:name w:val="ListLabel 83"/>
    <w:next w:val="style262"/>
    <w:rPr/>
  </w:style>
  <w:style w:styleId="style263" w:type="character">
    <w:name w:val="ListLabel 84"/>
    <w:next w:val="style263"/>
    <w:rPr/>
  </w:style>
  <w:style w:styleId="style264" w:type="character">
    <w:name w:val="ListLabel 85"/>
    <w:next w:val="style264"/>
    <w:rPr/>
  </w:style>
  <w:style w:styleId="style265" w:type="character">
    <w:name w:val="ListLabel 86"/>
    <w:next w:val="style265"/>
    <w:rPr/>
  </w:style>
  <w:style w:styleId="style266" w:type="paragraph">
    <w:name w:val="Заголовок"/>
    <w:basedOn w:val="style0"/>
    <w:next w:val="style267"/>
    <w:pPr>
      <w:keepNext/>
      <w:spacing w:after="120" w:before="240"/>
    </w:pPr>
    <w:rPr>
      <w:sz w:val="28"/>
      <w:szCs w:val="28"/>
      <w:rFonts w:ascii="Arial" w:cs="Microsoft YaHei" w:eastAsia="Mangal" w:hAnsi="Arial"/>
    </w:rPr>
  </w:style>
  <w:style w:styleId="style267" w:type="paragraph">
    <w:name w:val="Основной текст"/>
    <w:basedOn w:val="style0"/>
    <w:next w:val="style267"/>
    <w:pPr>
      <w:spacing w:after="120" w:before="0"/>
    </w:pPr>
    <w:rPr/>
  </w:style>
  <w:style w:styleId="style268" w:type="paragraph">
    <w:name w:val="Список"/>
    <w:basedOn w:val="style267"/>
    <w:next w:val="style268"/>
    <w:pPr/>
    <w:rPr>
      <w:rFonts w:ascii="Arial" w:cs="Mangal" w:hAnsi="Arial"/>
    </w:rPr>
  </w:style>
  <w:style w:styleId="style269" w:type="paragraph">
    <w:name w:val="Название"/>
    <w:basedOn w:val="style0"/>
    <w:next w:val="style26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70" w:type="paragraph">
    <w:name w:val="Указатель"/>
    <w:basedOn w:val="style0"/>
    <w:next w:val="style270"/>
    <w:pPr>
      <w:suppressLineNumbers/>
    </w:pPr>
    <w:rPr>
      <w:rFonts w:ascii="Arial" w:cs="Mangal" w:hAnsi="Arial"/>
    </w:rPr>
  </w:style>
  <w:style w:styleId="style271" w:type="paragraph">
    <w:name w:val="index heading"/>
    <w:basedOn w:val="style0"/>
    <w:next w:val="style271"/>
    <w:pPr/>
    <w:rPr/>
  </w:style>
  <w:style w:styleId="style272" w:type="paragraph">
    <w:name w:val="caption"/>
    <w:basedOn w:val="style0"/>
    <w:next w:val="style272"/>
    <w:pPr/>
    <w:rPr/>
  </w:style>
  <w:style w:styleId="style273" w:type="paragraph">
    <w:name w:val="Указатель3"/>
    <w:basedOn w:val="style0"/>
    <w:next w:val="style273"/>
    <w:pPr/>
    <w:rPr/>
  </w:style>
  <w:style w:styleId="style274" w:type="paragraph">
    <w:name w:val="Название2"/>
    <w:basedOn w:val="style0"/>
    <w:next w:val="style274"/>
    <w:pPr/>
    <w:rPr/>
  </w:style>
  <w:style w:styleId="style275" w:type="paragraph">
    <w:name w:val="Текст выноски Знак3"/>
    <w:basedOn w:val="style0"/>
    <w:next w:val="style275"/>
    <w:pPr/>
    <w:rPr/>
  </w:style>
  <w:style w:styleId="style276" w:type="paragraph">
    <w:name w:val="Название1"/>
    <w:basedOn w:val="style0"/>
    <w:next w:val="style276"/>
    <w:pPr/>
    <w:rPr/>
  </w:style>
  <w:style w:styleId="style277" w:type="paragraph">
    <w:name w:val="Указатель1"/>
    <w:basedOn w:val="style0"/>
    <w:next w:val="style277"/>
    <w:pPr/>
    <w:rPr/>
  </w:style>
  <w:style w:styleId="style278" w:type="paragraph">
    <w:name w:val="Îñíîâíîé òåêñò"/>
    <w:basedOn w:val="style0"/>
    <w:next w:val="style278"/>
    <w:pPr/>
    <w:rPr/>
  </w:style>
  <w:style w:styleId="style279" w:type="paragraph">
    <w:name w:val="Ñïèñîê"/>
    <w:basedOn w:val="style278"/>
    <w:next w:val="style279"/>
    <w:pPr/>
    <w:rPr/>
  </w:style>
  <w:style w:styleId="style280" w:type="paragraph">
    <w:name w:val="Íàçâàíèå"/>
    <w:basedOn w:val="style0"/>
    <w:next w:val="style280"/>
    <w:pPr/>
    <w:rPr/>
  </w:style>
  <w:style w:styleId="style281" w:type="paragraph">
    <w:name w:val="Óêàçàòåëü"/>
    <w:basedOn w:val="style0"/>
    <w:next w:val="style281"/>
    <w:pPr/>
    <w:rPr/>
  </w:style>
  <w:style w:styleId="style282" w:type="paragraph">
    <w:name w:val="Заголовок 11"/>
    <w:basedOn w:val="style0"/>
    <w:next w:val="style282"/>
    <w:pPr/>
    <w:rPr/>
  </w:style>
  <w:style w:styleId="style283" w:type="paragraph">
    <w:name w:val="Обычный (веб)1"/>
    <w:basedOn w:val="style0"/>
    <w:next w:val="style283"/>
    <w:pPr/>
    <w:rPr/>
  </w:style>
  <w:style w:styleId="style284" w:type="paragraph">
    <w:name w:val="Содержимое таблицы"/>
    <w:basedOn w:val="style0"/>
    <w:next w:val="style284"/>
    <w:pPr>
      <w:suppressLineNumbers/>
    </w:pPr>
    <w:rPr>
      <w:sz w:val="20"/>
      <w:rFonts w:ascii="Arial" w:cs="Arial" w:eastAsia="Arial" w:hAnsi="Arial"/>
    </w:rPr>
  </w:style>
  <w:style w:styleId="style285" w:type="paragraph">
    <w:name w:val="Основной текст 22"/>
    <w:basedOn w:val="style0"/>
    <w:next w:val="style285"/>
    <w:pPr/>
    <w:rPr/>
  </w:style>
  <w:style w:styleId="style286" w:type="paragraph">
    <w:name w:val="Нижний колонтитул1"/>
    <w:basedOn w:val="style0"/>
    <w:next w:val="style286"/>
    <w:pPr/>
    <w:rPr/>
  </w:style>
  <w:style w:styleId="style287" w:type="paragraph">
    <w:name w:val="Абзац списка1"/>
    <w:basedOn w:val="style0"/>
    <w:next w:val="style287"/>
    <w:pPr/>
    <w:rPr/>
  </w:style>
  <w:style w:styleId="style288" w:type="paragraph">
    <w:name w:val="Текст выноски1"/>
    <w:basedOn w:val="style0"/>
    <w:next w:val="style288"/>
    <w:pPr/>
    <w:rPr/>
  </w:style>
  <w:style w:styleId="style289" w:type="paragraph">
    <w:name w:val="Верхний колонтитул1"/>
    <w:basedOn w:val="style0"/>
    <w:next w:val="style289"/>
    <w:pPr/>
    <w:rPr/>
  </w:style>
  <w:style w:styleId="style290" w:type="paragraph">
    <w:name w:val="Íèæíèé êîëîíòèòóë"/>
    <w:basedOn w:val="style0"/>
    <w:next w:val="style290"/>
    <w:pPr/>
    <w:rPr/>
  </w:style>
  <w:style w:styleId="style291" w:type="paragraph">
    <w:name w:val="Заголовок таблицы"/>
    <w:basedOn w:val="style284"/>
    <w:next w:val="style291"/>
    <w:pPr>
      <w:jc w:val="center"/>
      <w:suppressLineNumbers/>
    </w:pPr>
    <w:rPr>
      <w:b/>
      <w:bCs/>
    </w:rPr>
  </w:style>
  <w:style w:styleId="style292" w:type="paragraph">
    <w:name w:val="Нижний колонтитул"/>
    <w:basedOn w:val="style0"/>
    <w:next w:val="style292"/>
    <w:pPr>
      <w:tabs>
        <w:tab w:leader="none" w:pos="4320" w:val="center"/>
        <w:tab w:leader="none" w:pos="8640" w:val="right"/>
      </w:tabs>
      <w:suppressLineNumbers/>
    </w:pPr>
    <w:rPr/>
  </w:style>
  <w:style w:styleId="style293" w:type="paragraph">
    <w:name w:val="Balloon Text"/>
    <w:basedOn w:val="style0"/>
    <w:next w:val="style293"/>
    <w:pPr/>
    <w:rPr/>
  </w:style>
  <w:style w:styleId="style294" w:type="paragraph">
    <w:name w:val="Верхний колонтитул"/>
    <w:basedOn w:val="style0"/>
    <w:next w:val="style294"/>
    <w:pPr>
      <w:tabs>
        <w:tab w:leader="none" w:pos="4819" w:val="center"/>
        <w:tab w:leader="none" w:pos="9638" w:val="right"/>
      </w:tabs>
      <w:suppressLineNumbers/>
    </w:pPr>
    <w:rPr/>
  </w:style>
  <w:style w:styleId="style295" w:type="paragraph">
    <w:name w:val="Normal (Web)"/>
    <w:basedOn w:val="style0"/>
    <w:next w:val="style295"/>
    <w:pPr/>
    <w:rPr/>
  </w:style>
  <w:style w:styleId="style296" w:type="paragraph">
    <w:name w:val="Абзац списка2"/>
    <w:basedOn w:val="style0"/>
    <w:next w:val="style296"/>
    <w:pPr/>
    <w:rPr/>
  </w:style>
  <w:style w:styleId="style297" w:type="paragraph">
    <w:name w:val="List Paragraph"/>
    <w:basedOn w:val="style0"/>
    <w:next w:val="style29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 LibreOffice_project/54c8cbb85f300ac59db32fe8a675ff7683cd5a16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2020-10-08T08:39:00.00Z</dcterms:created>
  <dc:creator>Êóçíåöîâà Îëüãà Ìèõàéëîâíà</dc:creator>
  <dc:language>ru</dc:language>
  <cp:lastPrinted>2021-01-18T17:14:30.00Z</cp:lastPrinted>
  <dcterms:modified xsi:type="dcterms:W3CDTF">2021-01-11T18:42:17.00Z</dcterms:modified>
  <cp:revision>19</cp:revision>
</cp:coreProperties>
</file>