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1582" w14:textId="77777777" w:rsidR="00BA2C28" w:rsidRPr="00BA2C28" w:rsidRDefault="00BA2C28" w:rsidP="00BA2C28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993333"/>
          <w:kern w:val="36"/>
          <w:sz w:val="28"/>
          <w:szCs w:val="28"/>
          <w:lang w:eastAsia="ru-RU"/>
        </w:rPr>
      </w:pPr>
      <w:bookmarkStart w:id="0" w:name="_GoBack"/>
      <w:bookmarkEnd w:id="0"/>
      <w:r w:rsidRPr="00BA2C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Пожарная безопасность в связи с обильным выпадением осадков и высоким уровнем грунтовых вод на территории Иркутской области</w:t>
      </w:r>
    </w:p>
    <w:p w14:paraId="7381FB3C" w14:textId="77777777" w:rsidR="002B2D45" w:rsidRPr="002B2D45" w:rsidRDefault="00BA2C28" w:rsidP="002B2D45">
      <w:pPr>
        <w:pStyle w:val="a3"/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B2D45" w:rsidRPr="002B2D45">
        <w:rPr>
          <w:color w:val="000000"/>
        </w:rPr>
        <w:t>Уважаемые жители</w:t>
      </w:r>
      <w:r>
        <w:rPr>
          <w:color w:val="000000"/>
        </w:rPr>
        <w:t>!</w:t>
      </w:r>
      <w:r w:rsidR="002B2D45" w:rsidRPr="002B2D45">
        <w:rPr>
          <w:color w:val="000000"/>
        </w:rPr>
        <w:t xml:space="preserve"> В связи с обильным выпадением осадков и высоким уровнем грунтовых вод Пожарно-спасательная служба Иркутской области призывает граждан неукоснительно соблюдать меры пожарной безопасности.</w:t>
      </w:r>
    </w:p>
    <w:p w14:paraId="5C9012EC" w14:textId="77777777" w:rsidR="002B2D45" w:rsidRPr="002B2D45" w:rsidRDefault="00BA2C28" w:rsidP="002B2D45">
      <w:pPr>
        <w:pStyle w:val="a3"/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B2D45" w:rsidRPr="002B2D45">
        <w:rPr>
          <w:color w:val="000000"/>
        </w:rPr>
        <w:t>В ходе инструктажей сотрудники профилактики пожаров, не только дают рекомендации по действиям в случае ЧС, но и объясняют жителям, что даже во время паводка, существует опасность возникновения пожаров, а подъем уровня воды в данном случае может стать одной из причин</w:t>
      </w:r>
      <w:r>
        <w:rPr>
          <w:color w:val="000000"/>
        </w:rPr>
        <w:t xml:space="preserve">. </w:t>
      </w:r>
      <w:r w:rsidR="002B2D45" w:rsidRPr="002B2D45">
        <w:rPr>
          <w:color w:val="000000"/>
        </w:rPr>
        <w:t>Именно поэтому</w:t>
      </w:r>
      <w:r>
        <w:rPr>
          <w:color w:val="000000"/>
        </w:rPr>
        <w:t xml:space="preserve">, </w:t>
      </w:r>
      <w:r w:rsidR="002B2D45" w:rsidRPr="002B2D45">
        <w:rPr>
          <w:b/>
          <w:bCs/>
          <w:color w:val="000000"/>
        </w:rPr>
        <w:t>в случае если вода вплотную подступила к месту проживания и жилье придётся покинуть, </w:t>
      </w:r>
      <w:r w:rsidR="002B2D45" w:rsidRPr="002B2D45">
        <w:rPr>
          <w:color w:val="000000"/>
        </w:rPr>
        <w:t>необходимо отключить электричество, выключить все приборы из электросети. Это значительно снизит опасность возникновения пожара, в период отсутствия жильцов. Эти же правила относятся и к объектам экономики, попадающим в зону подтопления.</w:t>
      </w:r>
    </w:p>
    <w:p w14:paraId="1E32D7C1" w14:textId="77777777" w:rsidR="002B2D45" w:rsidRPr="002B2D45" w:rsidRDefault="002B2D45" w:rsidP="00BA2C28">
      <w:pPr>
        <w:pStyle w:val="a3"/>
        <w:spacing w:line="270" w:lineRule="atLeast"/>
        <w:jc w:val="center"/>
        <w:rPr>
          <w:color w:val="000000"/>
        </w:rPr>
      </w:pPr>
      <w:r w:rsidRPr="002B2D45">
        <w:rPr>
          <w:b/>
          <w:bCs/>
          <w:color w:val="000000"/>
        </w:rPr>
        <w:t>При возвращении в жилье после подтопления:</w:t>
      </w:r>
    </w:p>
    <w:p w14:paraId="1F8BCFCC" w14:textId="77777777" w:rsidR="002B2D45" w:rsidRPr="002B2D45" w:rsidRDefault="00BA2C28" w:rsidP="002B2D45">
      <w:pPr>
        <w:pStyle w:val="a3"/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B2D45" w:rsidRPr="002B2D45">
        <w:rPr>
          <w:color w:val="000000"/>
        </w:rPr>
        <w:t xml:space="preserve">В сырых помещениях специалисты не советуют включать электричество и зажигать огонь. Запрещается включать электроосвещение и другие </w:t>
      </w:r>
      <w:proofErr w:type="spellStart"/>
      <w:r w:rsidR="002B2D45" w:rsidRPr="002B2D45">
        <w:rPr>
          <w:color w:val="000000"/>
        </w:rPr>
        <w:t>электропотребители</w:t>
      </w:r>
      <w:proofErr w:type="spellEnd"/>
      <w:r w:rsidR="002B2D45" w:rsidRPr="002B2D45">
        <w:rPr>
          <w:color w:val="000000"/>
        </w:rPr>
        <w:t xml:space="preserve"> до проверки исправности электрических сетей. Желательно, чтобы проверку провели специалисты.</w:t>
      </w:r>
    </w:p>
    <w:p w14:paraId="51AF7FED" w14:textId="77777777" w:rsidR="002B2D45" w:rsidRPr="002B2D45" w:rsidRDefault="00BA2C28" w:rsidP="002B2D45">
      <w:pPr>
        <w:pStyle w:val="a3"/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B2D45" w:rsidRPr="002B2D45">
        <w:rPr>
          <w:color w:val="000000"/>
        </w:rPr>
        <w:t>Следует остерегаться порванных и провисших электрических проводов.</w:t>
      </w:r>
    </w:p>
    <w:p w14:paraId="54CB977D" w14:textId="77777777" w:rsidR="002B2D45" w:rsidRPr="002B2D45" w:rsidRDefault="002B2D45" w:rsidP="002B2D45">
      <w:pPr>
        <w:pStyle w:val="a3"/>
        <w:spacing w:line="270" w:lineRule="atLeast"/>
        <w:jc w:val="both"/>
        <w:rPr>
          <w:color w:val="000000"/>
        </w:rPr>
      </w:pPr>
      <w:r w:rsidRPr="002B2D45">
        <w:rPr>
          <w:color w:val="000000"/>
        </w:rPr>
        <w:t>При просушке внутренних помещений и вещей заметно возрастает использование электричества и другого обогревательного оборудования. В такой ситуации к мерам пожарной безопасности необходимо отнестись еще более тщательно. Рекомендуется с пола убрать все электроприборы, удлинители, особенно если под полом находится вода. Недопустимо оставлять малолетних детей одних без присмотра. Следите за тем, чтобы спички, зажигалки находились в недоступном для детей месте.</w:t>
      </w:r>
    </w:p>
    <w:p w14:paraId="217F81EF" w14:textId="77777777" w:rsidR="002B2D45" w:rsidRPr="00BA2C28" w:rsidRDefault="002B2D45" w:rsidP="002B2D45">
      <w:pPr>
        <w:pStyle w:val="a3"/>
        <w:spacing w:line="270" w:lineRule="atLeast"/>
        <w:jc w:val="both"/>
        <w:rPr>
          <w:b/>
          <w:bCs/>
          <w:color w:val="000000" w:themeColor="text1"/>
        </w:rPr>
      </w:pPr>
      <w:r w:rsidRPr="00BA2C28">
        <w:rPr>
          <w:b/>
          <w:bCs/>
          <w:color w:val="000000" w:themeColor="text1"/>
        </w:rPr>
        <w:t>Пожарно-спасательная служба Иркутской области настоятельно рекомендует гражданам быть предельно осторожными и внимательными в этот период.</w:t>
      </w:r>
    </w:p>
    <w:p w14:paraId="33A87A67" w14:textId="77777777" w:rsidR="002B2D45" w:rsidRPr="002B2D45" w:rsidRDefault="002B2D45" w:rsidP="002B2D45">
      <w:pPr>
        <w:pStyle w:val="a3"/>
        <w:spacing w:line="270" w:lineRule="atLeast"/>
        <w:jc w:val="both"/>
        <w:rPr>
          <w:color w:val="000000"/>
        </w:rPr>
      </w:pPr>
      <w:r w:rsidRPr="002B2D45">
        <w:rPr>
          <w:b/>
          <w:bCs/>
          <w:i/>
          <w:iCs/>
          <w:color w:val="000000"/>
        </w:rPr>
        <w:t>Телефон спасателей по номеру «101», со всех операторов сотовой связи.</w:t>
      </w:r>
    </w:p>
    <w:p w14:paraId="616C8D52" w14:textId="77777777" w:rsidR="002B2D45" w:rsidRPr="00BA2C28" w:rsidRDefault="002B2D45" w:rsidP="002B2D45">
      <w:pPr>
        <w:jc w:val="right"/>
        <w:rPr>
          <w:rFonts w:ascii="Times New Roman" w:hAnsi="Times New Roman" w:cs="Times New Roman"/>
          <w:sz w:val="20"/>
          <w:szCs w:val="20"/>
        </w:rPr>
      </w:pPr>
      <w:r w:rsidRPr="00BA2C28">
        <w:rPr>
          <w:rFonts w:ascii="Times New Roman" w:hAnsi="Times New Roman" w:cs="Times New Roman"/>
          <w:sz w:val="20"/>
          <w:szCs w:val="20"/>
        </w:rPr>
        <w:t xml:space="preserve">Инструктор противопожарной профилактики ПЧ №115 </w:t>
      </w:r>
      <w:proofErr w:type="spellStart"/>
      <w:r w:rsidRPr="00BA2C28">
        <w:rPr>
          <w:rFonts w:ascii="Times New Roman" w:hAnsi="Times New Roman" w:cs="Times New Roman"/>
          <w:sz w:val="20"/>
          <w:szCs w:val="20"/>
        </w:rPr>
        <w:t>с.Тулюшка</w:t>
      </w:r>
      <w:proofErr w:type="spellEnd"/>
    </w:p>
    <w:p w14:paraId="1C765CB5" w14:textId="77777777" w:rsidR="002B2D45" w:rsidRPr="00BA2C28" w:rsidRDefault="002B2D45" w:rsidP="002B2D45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A2C28">
        <w:rPr>
          <w:rFonts w:ascii="Times New Roman" w:hAnsi="Times New Roman" w:cs="Times New Roman"/>
          <w:sz w:val="20"/>
          <w:szCs w:val="20"/>
        </w:rPr>
        <w:t>Нижнеудинского</w:t>
      </w:r>
      <w:proofErr w:type="spellEnd"/>
      <w:r w:rsidRPr="00BA2C28">
        <w:rPr>
          <w:rFonts w:ascii="Times New Roman" w:hAnsi="Times New Roman" w:cs="Times New Roman"/>
          <w:sz w:val="20"/>
          <w:szCs w:val="20"/>
        </w:rPr>
        <w:t xml:space="preserve"> филиала ОГБУ «ПСС Иркутской области»</w:t>
      </w:r>
    </w:p>
    <w:p w14:paraId="03CF3E09" w14:textId="77777777" w:rsidR="002B2D45" w:rsidRPr="00BA2C28" w:rsidRDefault="002B2D45" w:rsidP="002B2D45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A2C28">
        <w:rPr>
          <w:rFonts w:ascii="Times New Roman" w:hAnsi="Times New Roman" w:cs="Times New Roman"/>
          <w:sz w:val="20"/>
          <w:szCs w:val="20"/>
        </w:rPr>
        <w:t>Степанюк</w:t>
      </w:r>
      <w:proofErr w:type="spellEnd"/>
      <w:r w:rsidRPr="00BA2C28">
        <w:rPr>
          <w:rFonts w:ascii="Times New Roman" w:hAnsi="Times New Roman" w:cs="Times New Roman"/>
          <w:sz w:val="20"/>
          <w:szCs w:val="20"/>
        </w:rPr>
        <w:t xml:space="preserve"> Е.Г.</w:t>
      </w:r>
    </w:p>
    <w:p w14:paraId="408B8E2D" w14:textId="77777777" w:rsidR="006B2B7D" w:rsidRPr="00BA2C28" w:rsidRDefault="006B2B7D">
      <w:pPr>
        <w:rPr>
          <w:sz w:val="20"/>
          <w:szCs w:val="20"/>
        </w:rPr>
      </w:pPr>
    </w:p>
    <w:sectPr w:rsidR="006B2B7D" w:rsidRPr="00BA2C28" w:rsidSect="00D11F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45"/>
    <w:rsid w:val="002B2D45"/>
    <w:rsid w:val="006B2B7D"/>
    <w:rsid w:val="007A6782"/>
    <w:rsid w:val="00BA2C28"/>
    <w:rsid w:val="00D1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29D3F"/>
  <w15:chartTrackingRefBased/>
  <w15:docId w15:val="{C2C57C3C-B738-CC44-B83A-1EE20234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D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2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2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B2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2D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uiPriority w:val="1"/>
    <w:qFormat/>
    <w:rsid w:val="002B2D45"/>
  </w:style>
  <w:style w:type="character" w:customStyle="1" w:styleId="30">
    <w:name w:val="Заголовок 3 Знак"/>
    <w:basedOn w:val="a0"/>
    <w:link w:val="3"/>
    <w:uiPriority w:val="9"/>
    <w:rsid w:val="002B2D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2B2D4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pwc060</dc:creator>
  <cp:keywords/>
  <dc:description/>
  <cp:lastModifiedBy>pwc060</cp:lastModifiedBy>
  <cp:revision>2</cp:revision>
  <dcterms:created xsi:type="dcterms:W3CDTF">2019-07-30T03:20:00Z</dcterms:created>
  <dcterms:modified xsi:type="dcterms:W3CDTF">2019-07-30T03:20:00Z</dcterms:modified>
</cp:coreProperties>
</file>